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897E0C" w:rsidRDefault="00897E0C" w:rsidP="00897E0C">
      <w:r>
        <w:t xml:space="preserve">On Guard is </w:t>
      </w:r>
      <w:r w:rsidRPr="00897E0C">
        <w:rPr>
          <w:b/>
        </w:rPr>
        <w:t>not</w:t>
      </w:r>
      <w:r>
        <w:t xml:space="preserve"> strictly speaking dependent on Blue Iris.  Any software or IP camera that can provide images of motion/activity and can output a .jpg image of that motion can be used.  Even a camera that just takes a snapshot periodically (say once per second or less) can be used.  Many inexpensive cameras can do this.  </w:t>
      </w:r>
      <w:proofErr w:type="gramStart"/>
      <w:r>
        <w:t>However, using an application like Blue Iris that detects motion and takes pictures only when there is motion is a valuable service.</w:t>
      </w:r>
      <w:proofErr w:type="gramEnd"/>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897E0C" w:rsidRPr="006D223A">
          <w:rPr>
            <w:rStyle w:val="Hyperlink"/>
          </w:rPr>
          <w:t>https://www.deepstack.cc/</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w:t>
      </w:r>
      <w:r w:rsidR="008C3CF6">
        <w:t>1/4 of a second</w:t>
      </w:r>
      <w:r>
        <w:t xml:space="preserve">.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w:t>
      </w:r>
      <w:r w:rsidR="00897E0C">
        <w:t xml:space="preserve">Usually you want to use the latest “Release” version.  </w:t>
      </w:r>
      <w:r>
        <w:t xml:space="preserve">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to the pictures.  You will also need to know this.  This path may or may not be where Blue Iris stores videos (it is</w:t>
      </w:r>
      <w:r w:rsidR="00672545">
        <w:t xml:space="preserve"> </w:t>
      </w:r>
      <w:r w:rsidR="00672545" w:rsidRPr="00672545">
        <w:rPr>
          <w:b/>
        </w:rPr>
        <w:t>much</w:t>
      </w:r>
      <w:r>
        <w:t xml:space="preserve">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now</w:t>
      </w:r>
      <w:r w:rsidR="00672545">
        <w:t>,</w:t>
      </w:r>
      <w:r w:rsidR="005E638C">
        <w:t xml:space="preserve">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w:t>
      </w:r>
      <w:r w:rsidR="005E638C">
        <w:lastRenderedPageBreak/>
        <w:t>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D70A3C" w:rsidRPr="00D70A3C" w:rsidRDefault="00D70A3C" w:rsidP="00D70A3C">
      <w:pPr>
        <w:pStyle w:val="Heading3"/>
      </w:pPr>
      <w:r>
        <w:t>Initial Setup</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370236" w:rsidRDefault="00D70A3C" w:rsidP="0094322D">
      <w:r w:rsidRPr="00D70A3C">
        <w:rPr>
          <w:noProof/>
        </w:rPr>
        <w:drawing>
          <wp:inline distT="0" distB="0" distL="0" distR="0">
            <wp:extent cx="3123395" cy="3136261"/>
            <wp:effectExtent l="19050" t="0" r="8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124995" cy="3137867"/>
                    </a:xfrm>
                    <a:prstGeom prst="rect">
                      <a:avLst/>
                    </a:prstGeom>
                    <a:noFill/>
                    <a:ln w="9525">
                      <a:noFill/>
                      <a:miter lim="800000"/>
                      <a:headEnd/>
                      <a:tailEnd/>
                    </a:ln>
                  </pic:spPr>
                </pic:pic>
              </a:graphicData>
            </a:graphic>
          </wp:inline>
        </w:drawing>
      </w:r>
    </w:p>
    <w:p w:rsidR="00370236" w:rsidRDefault="00370236" w:rsidP="00D70A3C">
      <w:pPr>
        <w:pStyle w:val="Heading4"/>
      </w:pPr>
      <w:r>
        <w:t>*</w:t>
      </w:r>
      <w:r w:rsidR="00D70A3C">
        <w:t>Multiple AI Locations - New in Version 1.6.1</w:t>
      </w:r>
      <w:r>
        <w:t>*</w:t>
      </w:r>
    </w:p>
    <w:p w:rsidR="00370236" w:rsidRDefault="00370236" w:rsidP="0094322D">
      <w:r>
        <w:t xml:space="preserve">One of the most important setting(s) in On Guard is the location of your </w:t>
      </w:r>
      <w:proofErr w:type="spellStart"/>
      <w:r>
        <w:t>DeepStack</w:t>
      </w:r>
      <w:proofErr w:type="spellEnd"/>
      <w:r>
        <w:t xml:space="preserve"> AI(s).   You can define as may AI locations as you want.  If you have a video card that supports GPU processing it can be to your advantage to have several.  This is true because (1)</w:t>
      </w:r>
      <w:r w:rsidR="004B780C">
        <w:t xml:space="preserve"> </w:t>
      </w:r>
      <w:r>
        <w:t xml:space="preserve">On Guard performance is no longer bound to </w:t>
      </w:r>
      <w:r>
        <w:lastRenderedPageBreak/>
        <w:t xml:space="preserve">CPU processing power and (2) the </w:t>
      </w:r>
      <w:proofErr w:type="spellStart"/>
      <w:r>
        <w:t>DeepStack</w:t>
      </w:r>
      <w:proofErr w:type="spellEnd"/>
      <w:r>
        <w:t xml:space="preserve"> AI does not </w:t>
      </w:r>
      <w:r w:rsidR="004B780C">
        <w:t xml:space="preserve">efficiently </w:t>
      </w:r>
      <w:r>
        <w:t>process images in parallel</w:t>
      </w:r>
      <w:r w:rsidR="004B780C">
        <w:t xml:space="preserve"> even using the GPU</w:t>
      </w:r>
      <w:r>
        <w:t xml:space="preserve">.  This may change in future releases of </w:t>
      </w:r>
      <w:proofErr w:type="spellStart"/>
      <w:r>
        <w:t>DeepStack</w:t>
      </w:r>
      <w:proofErr w:type="spellEnd"/>
      <w:r>
        <w:t xml:space="preserve">.  If/when that </w:t>
      </w:r>
      <w:proofErr w:type="gramStart"/>
      <w:r>
        <w:t>happens</w:t>
      </w:r>
      <w:proofErr w:type="gramEnd"/>
      <w:r>
        <w:t xml:space="preserve"> you will probably want to go back to using one instance of </w:t>
      </w:r>
      <w:proofErr w:type="spellStart"/>
      <w:r>
        <w:t>DeepStack</w:t>
      </w:r>
      <w:proofErr w:type="spellEnd"/>
      <w:r>
        <w:t xml:space="preserve"> </w:t>
      </w:r>
      <w:r>
        <w:rPr>
          <w:b/>
          <w:u w:val="single"/>
        </w:rPr>
        <w:t>if</w:t>
      </w:r>
      <w:r>
        <w:t xml:space="preserve"> you are just using one computer to process </w:t>
      </w:r>
      <w:proofErr w:type="spellStart"/>
      <w:r>
        <w:t>DeepStack</w:t>
      </w:r>
      <w:proofErr w:type="spellEnd"/>
      <w:r>
        <w:t xml:space="preserve"> images.</w:t>
      </w:r>
    </w:p>
    <w:p w:rsidR="00D70A3C" w:rsidRDefault="00D70A3C" w:rsidP="00D70A3C">
      <w:pPr>
        <w:pStyle w:val="Heading4"/>
      </w:pPr>
      <w:r>
        <w:t>*</w:t>
      </w:r>
      <w:proofErr w:type="spellStart"/>
      <w:r>
        <w:t>Sql</w:t>
      </w:r>
      <w:proofErr w:type="spellEnd"/>
      <w:r>
        <w:t xml:space="preserve"> Connection String - New in Version 1.6.2*</w:t>
      </w:r>
    </w:p>
    <w:p w:rsidR="00D70A3C" w:rsidRDefault="00D70A3C" w:rsidP="0094322D">
      <w:r>
        <w:t xml:space="preserve">Under SQL Connection String you have the opportunity to set a custom connection string to the database.  </w:t>
      </w:r>
      <w:r w:rsidRPr="00D70A3C">
        <w:rPr>
          <w:b/>
        </w:rPr>
        <w:t>Hint</w:t>
      </w:r>
      <w:r>
        <w:t>!  If you don’t know what that is, please don’t change the default values.  This new feature is intended only for those who have an existing SQL database installation, and who know how to setup SQL databases.</w:t>
      </w:r>
    </w:p>
    <w:p w:rsidR="00D70A3C" w:rsidRPr="00370236" w:rsidRDefault="00D70A3C" w:rsidP="00D70A3C">
      <w:pPr>
        <w:pStyle w:val="Heading3"/>
      </w:pPr>
      <w:r>
        <w:t>Running On Guard</w:t>
      </w:r>
    </w:p>
    <w:p w:rsidR="00B22494" w:rsidRDefault="00370236" w:rsidP="0094322D">
      <w:r>
        <w:t xml:space="preserve"> </w:t>
      </w:r>
      <w:r w:rsidR="00207153">
        <w:t xml:space="preserve">After your settings </w:t>
      </w:r>
      <w:r w:rsidR="00B22494">
        <w:t>have been</w:t>
      </w:r>
      <w:r w:rsidR="00207153">
        <w:t xml:space="preserve"> </w:t>
      </w:r>
      <w:r w:rsidR="00B22494">
        <w:t xml:space="preserve">entered </w:t>
      </w:r>
      <w:r w:rsidR="00207153">
        <w:t>you</w:t>
      </w:r>
      <w:r w:rsidR="003B0CBE">
        <w:t xml:space="preserve"> will see either the last picture taken by Blue Iris or a blank screen.  If you see a blank screen you </w:t>
      </w:r>
      <w:r w:rsidR="00207153">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w:t>
      </w:r>
      <w:r w:rsidR="003B0CBE" w:rsidRPr="00D70A3C">
        <w:rPr>
          <w:b/>
        </w:rPr>
        <w:t>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r w:rsidR="00D70A3C">
        <w:t xml:space="preserve">  If you do wish to see live image press the “Continuous” button.</w:t>
      </w:r>
    </w:p>
    <w:p w:rsidR="00A22D5C" w:rsidRDefault="00A22D5C" w:rsidP="00A22D5C">
      <w:pPr>
        <w:pStyle w:val="Heading3"/>
      </w:pPr>
      <w:r>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w:t>
      </w:r>
      <w:r w:rsidR="004948C1">
        <w:lastRenderedPageBreak/>
        <w:t xml:space="preserve">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4B489B" w:rsidP="00F63C90">
      <w:r>
        <w:rPr>
          <w:noProof/>
        </w:rPr>
        <w:drawing>
          <wp:inline distT="0" distB="0" distL="0" distR="0">
            <wp:extent cx="4595880" cy="280904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597072" cy="2809774"/>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w:t>
      </w:r>
      <w:r w:rsidR="004B489B">
        <w:t xml:space="preserve">add objects that you </w:t>
      </w:r>
      <w:r>
        <w:t>are interested in people, cars, trucks, motorcycles, bikes, and/or animals</w:t>
      </w:r>
      <w:r w:rsidR="004B489B">
        <w:t>, etc</w:t>
      </w:r>
      <w:proofErr w:type="gramStart"/>
      <w:r w:rsidR="004B489B">
        <w:t>.</w:t>
      </w:r>
      <w:r>
        <w:t>.</w:t>
      </w:r>
      <w:proofErr w:type="gramEnd"/>
      <w:r>
        <w:t xml:space="preserve">  Specify what type of area this is. </w:t>
      </w:r>
      <w:r w:rsidR="00DF3CD7">
        <w:t xml:space="preserve"> Note that </w:t>
      </w:r>
      <w:r w:rsidRPr="00AA7CD2">
        <w:rPr>
          <w:b/>
        </w:rPr>
        <w:t>Doo</w:t>
      </w:r>
      <w:r w:rsidR="00B80746" w:rsidRPr="00AA7CD2">
        <w:rPr>
          <w:b/>
        </w:rPr>
        <w:t>rs</w:t>
      </w:r>
      <w:r w:rsidR="00B80746">
        <w:t xml:space="preserve"> </w:t>
      </w:r>
      <w:r w:rsidR="00AA7CD2">
        <w:t xml:space="preserve">(Left/Top) </w:t>
      </w:r>
      <w:r w:rsidR="00B80746">
        <w:t>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w:t>
      </w:r>
      <w:r w:rsidR="00AA7CD2">
        <w:t>Movement History</w:t>
      </w:r>
      <w:r w:rsidR="001F125B">
        <w:t xml:space="preserve"> box </w:t>
      </w:r>
      <w:r w:rsidR="001F125B" w:rsidRPr="00B22494">
        <w:rPr>
          <w:u w:val="single"/>
        </w:rPr>
        <w:t>in the future</w:t>
      </w:r>
      <w:r w:rsidR="001F125B">
        <w:t xml:space="preserve"> you will get more information</w:t>
      </w:r>
      <w:r w:rsidR="00D91B08">
        <w:t xml:space="preserve"> when notified </w:t>
      </w:r>
      <w:r w:rsidR="00D91B08">
        <w:lastRenderedPageBreak/>
        <w:t>via email</w:t>
      </w:r>
      <w:r w:rsidR="001F125B">
        <w:t xml:space="preserve">.  For instance, cars arriving may be more important than cars leaving.  The </w:t>
      </w:r>
      <w:r w:rsidR="00AA7CD2">
        <w:t xml:space="preserve">Movement History </w:t>
      </w:r>
      <w:r w:rsidR="001F125B">
        <w:t>box will</w:t>
      </w:r>
      <w:r w:rsidR="00D91B08">
        <w:t xml:space="preserve"> be used</w:t>
      </w:r>
      <w:r w:rsidR="001F125B">
        <w:t xml:space="preserve"> </w:t>
      </w:r>
      <w:r w:rsidR="00D91B08">
        <w:t>determine</w:t>
      </w:r>
      <w:r w:rsidR="001F125B">
        <w:t xml:space="preserve"> </w:t>
      </w:r>
      <w:r w:rsidR="00D91B08">
        <w:t xml:space="preserve">something like: </w:t>
      </w:r>
      <w:r w:rsidR="001F125B">
        <w:t xml:space="preserve">“Looking that the last </w:t>
      </w:r>
      <w:r w:rsidR="00AA7CD2">
        <w:t>10 seconds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4B489B" w:rsidRDefault="00D91B08" w:rsidP="00F63C90">
      <w:r>
        <w:t>Note that once defined by the mouse the area size/location can only (currently) be altered via settings on this page (X, Y, Width Height).</w:t>
      </w:r>
      <w:r w:rsidR="00F73809">
        <w:t xml:space="preserve">  </w:t>
      </w:r>
    </w:p>
    <w:p w:rsidR="00AA7CD2" w:rsidRDefault="00AA7CD2" w:rsidP="00AA7CD2">
      <w:pPr>
        <w:pStyle w:val="Heading3"/>
      </w:pPr>
      <w:r>
        <w:t>**New in Version 1.5.2**</w:t>
      </w:r>
    </w:p>
    <w:p w:rsidR="004B489B" w:rsidRDefault="00AA7CD2" w:rsidP="00F63C90">
      <w:r>
        <w:t xml:space="preserve">.  You should add it least one recognized object for your area to be useful at all.   </w:t>
      </w:r>
      <w:r w:rsidR="004B489B">
        <w:t>To add an object of interest, just press the “Add” button</w:t>
      </w:r>
      <w:r>
        <w:t xml:space="preserve"> y</w:t>
      </w:r>
      <w:r w:rsidR="004B489B">
        <w:t>ou will then see this window.</w:t>
      </w:r>
    </w:p>
    <w:p w:rsidR="004B489B" w:rsidRDefault="004B489B" w:rsidP="00F63C90">
      <w:r>
        <w:rPr>
          <w:noProof/>
        </w:rPr>
        <w:drawing>
          <wp:inline distT="0" distB="0" distL="0" distR="0">
            <wp:extent cx="3797389" cy="2562952"/>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799151" cy="2564141"/>
                    </a:xfrm>
                    <a:prstGeom prst="rect">
                      <a:avLst/>
                    </a:prstGeom>
                    <a:noFill/>
                    <a:ln w="9525">
                      <a:noFill/>
                      <a:miter lim="800000"/>
                      <a:headEnd/>
                      <a:tailEnd/>
                    </a:ln>
                  </pic:spPr>
                </pic:pic>
              </a:graphicData>
            </a:graphic>
          </wp:inline>
        </w:drawing>
      </w:r>
    </w:p>
    <w:p w:rsidR="00D91B08" w:rsidRDefault="004B489B" w:rsidP="00F63C90">
      <w:r>
        <w:t xml:space="preserve">First, use the dropdown to select any object type that </w:t>
      </w:r>
      <w:proofErr w:type="spellStart"/>
      <w:r>
        <w:t>DeepStack</w:t>
      </w:r>
      <w:proofErr w:type="spellEnd"/>
      <w:r>
        <w:t xml:space="preserve"> recognizes.  You can add “person”, “bird”, etc</w:t>
      </w:r>
      <w:proofErr w:type="gramStart"/>
      <w:r>
        <w:t>..</w:t>
      </w:r>
      <w:proofErr w:type="gramEnd"/>
      <w:r>
        <w:t xml:space="preserve">  Note that there are two “special” items.  These are “* Any Vehicle” and “* Any Mammal”.   “* Any Vehicle” will match cars, trucks, busses, trains, boats, trains, etc</w:t>
      </w:r>
      <w:proofErr w:type="gramStart"/>
      <w:r>
        <w:t>..</w:t>
      </w:r>
      <w:proofErr w:type="gramEnd"/>
      <w:r>
        <w:t xml:space="preserve">  “* Any Mammal” matches any land animal (except people).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 xml:space="preserve">and the position of the vehicles </w:t>
      </w:r>
      <w:r>
        <w:rPr>
          <w:b/>
          <w:u w:val="single"/>
        </w:rPr>
        <w:lastRenderedPageBreak/>
        <w:t>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the difference in confidence between the two values.  In the case shown we determine that the object is a car, and we bump up the confidence that it is a car by </w:t>
      </w:r>
      <w:r w:rsidR="00785094">
        <w:t>14</w:t>
      </w:r>
      <w:r w:rsidR="00843F68">
        <w:t xml:space="preserve"> to </w:t>
      </w:r>
      <w:r w:rsidR="00785094">
        <w:t>84</w:t>
      </w:r>
      <w:r w:rsidR="00843F68">
        <w:t>, that is: (66 – 52).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lastRenderedPageBreak/>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t>As an aside, note the three decorative glass blubs in the distance</w:t>
      </w:r>
      <w:r w:rsidR="001211A7">
        <w:t>/left</w:t>
      </w:r>
      <w:r w:rsidR="000C6806">
        <w:t xml:space="preserve"> (near the </w:t>
      </w:r>
      <w:r w:rsidR="00D646EF">
        <w:t xml:space="preserve">left </w:t>
      </w:r>
      <w:r w:rsidR="000C6806">
        <w:t>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0136E9" w:rsidRDefault="000136E9" w:rsidP="000136E9">
      <w:r>
        <w:t xml:space="preserve">If you decide you want to ignore objects within an area you </w:t>
      </w:r>
      <w:r w:rsidRPr="00AA7CD2">
        <w:rPr>
          <w:b/>
          <w:u w:val="single"/>
        </w:rPr>
        <w:t>still</w:t>
      </w:r>
      <w:r w:rsidRPr="004D4B37">
        <w:rPr>
          <w:u w:val="single"/>
        </w:rPr>
        <w:t xml:space="preserve">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lastRenderedPageBreak/>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t xml:space="preserve">OK, I’ve Defined an Area – What </w:t>
      </w:r>
      <w:r w:rsidR="0037550E">
        <w:t>N</w:t>
      </w:r>
      <w:r>
        <w:t>ow?</w:t>
      </w:r>
    </w:p>
    <w:p w:rsidR="00AE5135" w:rsidRPr="00AE5135" w:rsidRDefault="00112511" w:rsidP="00AE5135">
      <w:r>
        <w:rPr>
          <w:noProof/>
        </w:rPr>
        <w:drawing>
          <wp:inline distT="0" distB="0" distL="0" distR="0">
            <wp:extent cx="4508771" cy="3125273"/>
            <wp:effectExtent l="19050" t="0" r="60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508568" cy="312513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9F2DDE" w:rsidP="00B51E68">
      <w:r>
        <w:rPr>
          <w:noProof/>
        </w:rPr>
        <w:lastRenderedPageBreak/>
        <w:drawing>
          <wp:inline distT="0" distB="0" distL="0" distR="0">
            <wp:extent cx="3222133" cy="24889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224775" cy="2490975"/>
                    </a:xfrm>
                    <a:prstGeom prst="rect">
                      <a:avLst/>
                    </a:prstGeom>
                    <a:noFill/>
                    <a:ln w="9525">
                      <a:noFill/>
                      <a:miter lim="800000"/>
                      <a:headEnd/>
                      <a:tailEnd/>
                    </a:ln>
                  </pic:spPr>
                </pic:pic>
              </a:graphicData>
            </a:graphic>
          </wp:inline>
        </w:drawing>
      </w:r>
      <w:r w:rsidR="0037550E">
        <w:t xml:space="preserve"> </w:t>
      </w:r>
    </w:p>
    <w:p w:rsidR="009F2DDE" w:rsidRDefault="009F2DDE" w:rsidP="00B51E68">
      <w:r>
        <w:t>Note the Blue Iris application differentiates between those pictures that have been “Confirmed” and/or “Flagged”.  If your notification is for Blue Iris you can optionally set these flags by checking the appropriate box.</w:t>
      </w:r>
      <w:r w:rsidR="00684526">
        <w:t xml:space="preserve">  If desired you can also tell Blue Iris to reset the flags.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9F2DDE" w:rsidRPr="009F2DDE" w:rsidRDefault="009F2DDE" w:rsidP="00B51E68">
      <w:r>
        <w:t xml:space="preserve">You can also specify the time (in seconds) to wait </w:t>
      </w:r>
      <w:r w:rsidRPr="00684526">
        <w:rPr>
          <w:u w:val="single"/>
        </w:rPr>
        <w:t>before</w:t>
      </w:r>
      <w:r>
        <w:t xml:space="preserve"> any URL is notified.  By adding a delay time between multiple URL notifications you can also order the sequence in which multiple URLs are acted upon.  That is: (1) URL #1 occurs with a zero wait time.  URL #3 happens after 1 second.  URL #2 happens after 5 seconds.  The </w:t>
      </w:r>
      <w:r w:rsidRPr="00684526">
        <w:rPr>
          <w:u w:val="single"/>
        </w:rPr>
        <w:t>order</w:t>
      </w:r>
      <w:r>
        <w:t xml:space="preserve"> in which the URLs are </w:t>
      </w:r>
      <w:r w:rsidR="00377711">
        <w:t xml:space="preserve">added and/or </w:t>
      </w:r>
      <w:r>
        <w:t xml:space="preserve">listed </w:t>
      </w:r>
      <w:r>
        <w:rPr>
          <w:u w:val="single"/>
        </w:rPr>
        <w:t>does not determine the order the order in which they will be sent.  To order URLs</w:t>
      </w:r>
      <w:r w:rsidR="00684526">
        <w:rPr>
          <w:u w:val="single"/>
        </w:rPr>
        <w:t xml:space="preserve"> in time order</w:t>
      </w:r>
      <w:r>
        <w:rPr>
          <w:u w:val="single"/>
        </w:rPr>
        <w:t xml:space="preserve"> you need to add a wait time</w:t>
      </w:r>
      <w:r w:rsidR="00684526">
        <w:rPr>
          <w:u w:val="single"/>
        </w:rPr>
        <w:t>.</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lastRenderedPageBreak/>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370236" w:rsidP="00005936">
      <w:pPr>
        <w:pStyle w:val="NoSpacing"/>
      </w:pPr>
      <w:r>
        <w:rPr>
          <w:noProof/>
        </w:rPr>
        <w:drawing>
          <wp:inline distT="0" distB="0" distL="0" distR="0">
            <wp:extent cx="3222133" cy="293888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222859" cy="2939544"/>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Note the Maximum Event Time setting.  This is how long on Guard will wait after the start of the motion to accumulate photos to send.  In the exa</w:t>
      </w:r>
      <w:r w:rsidR="00050BAE">
        <w:t>mple above On Guard will wait 30</w:t>
      </w:r>
      <w:r>
        <w:t xml:space="preserve"> seconds (always) before considering an “event” completed.  </w:t>
      </w:r>
      <w:r w:rsidR="00050BAE">
        <w:t>There may be 30</w:t>
      </w:r>
      <w:r w:rsidR="00A57100">
        <w:t xml:space="preserve"> </w:t>
      </w:r>
      <w:r w:rsidR="007E6113">
        <w:t>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w:t>
      </w:r>
      <w:r w:rsidR="008F6D1F">
        <w:lastRenderedPageBreak/>
        <w:t xml:space="preserve">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112511" w:rsidRDefault="00112511" w:rsidP="00005936">
      <w:pPr>
        <w:pStyle w:val="NoSpacing"/>
      </w:pPr>
    </w:p>
    <w:p w:rsidR="00112511" w:rsidRDefault="00112511" w:rsidP="0080729C">
      <w:pPr>
        <w:pStyle w:val="Heading2"/>
      </w:pPr>
      <w:r>
        <w:t>When Motion Stops</w:t>
      </w:r>
      <w:r w:rsidR="0080729C">
        <w:t xml:space="preserve"> (Version 1.4)</w:t>
      </w:r>
    </w:p>
    <w:p w:rsidR="0080729C" w:rsidRDefault="0080729C" w:rsidP="0080729C">
      <w:r>
        <w:t xml:space="preserve">When defining notifications for an area you can specify what to do when motion stops.  You send an URL to a web site and/or you can send an MQTT message.  Motion is considered stopped, and motion stopped events are sent when there has been no motion detected for a specified period of time.  That period of time is set on a per camera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rsidR="0080729C" w:rsidRPr="0080729C"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rsidR="00005936" w:rsidRDefault="00005936" w:rsidP="00B51E68"/>
    <w:p w:rsidR="009426C2" w:rsidRDefault="009426C2" w:rsidP="009426C2">
      <w:pPr>
        <w:pStyle w:val="Heading2"/>
      </w:pPr>
      <w:r>
        <w:lastRenderedPageBreak/>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lastRenderedPageBreak/>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w:t>
      </w:r>
      <w:r w:rsidR="00CD6279">
        <w:t>before the specified time interval</w:t>
      </w:r>
      <w:r>
        <w:t>.  I</w:t>
      </w:r>
      <w:r w:rsidR="00B625DD">
        <w:t>f</w:t>
      </w:r>
      <w:r>
        <w:t xml:space="preserve"> you are sure you don’t want these pictures, start pressing this button.  </w:t>
      </w:r>
      <w:r w:rsidR="00CD6279">
        <w:t xml:space="preserve">Note that only pictures for the current camera are deleted (this is a change in versions 1.3+).  </w:t>
      </w:r>
    </w:p>
    <w:p w:rsidR="00D555E2" w:rsidRDefault="00D555E2" w:rsidP="002D2CF3">
      <w:r>
        <w:t xml:space="preserve">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Default="00452BC1" w:rsidP="00452BC1">
      <w:r>
        <w:lastRenderedPageBreak/>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B61522" w:rsidRPr="00452BC1" w:rsidRDefault="00B61522" w:rsidP="00452BC1">
      <w:r>
        <w:t xml:space="preserve">You will also see the rather cryptic areas labeled X Res and Y Res.  This is the number of pixels in width and height contained in the camera snapshot used for analyzing pictures.  This is not the width and height of the image displayed on your screen.  It is used for reference purposes.  Note that the Test Image photos will not have the same width and height as your normal camera pictures.  Ideally </w:t>
      </w:r>
      <w:proofErr w:type="gramStart"/>
      <w:r>
        <w:t>On</w:t>
      </w:r>
      <w:proofErr w:type="gramEnd"/>
      <w:r>
        <w:t xml:space="preserve"> Guard does not care about the width and height of the image.  Your areas should all be in the appropriate area relative to the top and left edge of the display window.</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rsidR="00122CB6" w:rsidRDefault="00122CB6" w:rsidP="00122CB6">
      <w:pPr>
        <w:pStyle w:val="NoSpacing"/>
      </w:pPr>
      <w:r>
        <w:lastRenderedPageBreak/>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Default="003376D9" w:rsidP="00122CB6">
      <w:pPr>
        <w:pStyle w:val="NoSpacing"/>
      </w:pPr>
      <w:r>
        <w:t xml:space="preserve">If you don’t know what MQTT is, don’t worry.  It is strictly optional.  However, it can’t hurt to do a Google search and find out about it.  </w:t>
      </w:r>
    </w:p>
    <w:p w:rsidR="005022C1" w:rsidRDefault="005022C1" w:rsidP="005022C1">
      <w:pPr>
        <w:pStyle w:val="Heading3"/>
      </w:pPr>
      <w:r>
        <w:t>Test Images</w:t>
      </w:r>
    </w:p>
    <w:p w:rsidR="00450379" w:rsidRDefault="005022C1" w:rsidP="005022C1">
      <w:r>
        <w:t xml:space="preserve">Clicking the Test Image menu will cause a series of photos embedded in the application to be sent to the camera directory for all cameras.  </w:t>
      </w:r>
      <w:r w:rsidR="00450379">
        <w:t xml:space="preserve">These images are somewhat random (public domain/internet), and may include people and/or vehicles.  </w:t>
      </w:r>
      <w:r>
        <w:t>This</w:t>
      </w:r>
      <w:r w:rsidR="00450379">
        <w:t xml:space="preserve"> feature</w:t>
      </w:r>
      <w:r>
        <w:t xml:space="preserve"> helps ensure that On Guard is working properly.  If you have areas defined it is more than likely that at </w:t>
      </w:r>
      <w:r w:rsidR="00450379">
        <w:t>one or more</w:t>
      </w:r>
      <w:r>
        <w:t xml:space="preserve"> of these images will trigger any notifications </w:t>
      </w:r>
      <w:r w:rsidR="00450379">
        <w:t xml:space="preserve">you’ve defined for your areas.  </w:t>
      </w:r>
    </w:p>
    <w:p w:rsidR="005022C1" w:rsidRDefault="00450379" w:rsidP="005022C1">
      <w:r>
        <w:t>Note that you can always feel free to use Windows to drag and drop pictures into your camera directories.  The only limitation is that these pictures must start with your camera prefix for the camera to recognize it.  This just automates the process.</w:t>
      </w:r>
    </w:p>
    <w:p w:rsidR="00450379" w:rsidRPr="005022C1" w:rsidRDefault="00450379" w:rsidP="005022C1">
      <w:r>
        <w:t>Note that you can get rid of these pictures (and all your others) by using the Cleanup button with a time of zero days and zero hours.</w:t>
      </w:r>
    </w:p>
    <w:p w:rsidR="00566923" w:rsidRDefault="00566923" w:rsidP="00566923">
      <w:pPr>
        <w:pStyle w:val="Heading2"/>
      </w:pPr>
      <w:r>
        <w:t>Special Notes on Object Recognition</w:t>
      </w:r>
      <w:r w:rsidR="00A36D92">
        <w:t>/Vehicles</w:t>
      </w:r>
    </w:p>
    <w:p w:rsidR="00566923" w:rsidRDefault="00566923" w:rsidP="00566923">
      <w:pPr>
        <w:pStyle w:val="NoSpacing"/>
      </w:pPr>
      <w:r>
        <w:t xml:space="preserve">Parked vehicles are 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p>
    <w:p w:rsidR="009A55E8" w:rsidRDefault="009A55E8" w:rsidP="00566923">
      <w:pPr>
        <w:pStyle w:val="NoSpacing"/>
      </w:pPr>
    </w:p>
    <w:p w:rsidR="00A36D92" w:rsidRDefault="009A55E8" w:rsidP="00566923">
      <w:pPr>
        <w:pStyle w:val="NoSpacing"/>
      </w:pPr>
      <w:r>
        <w:t xml:space="preserve">On a different but related matter, occasionally </w:t>
      </w:r>
      <w:proofErr w:type="spellStart"/>
      <w:r>
        <w:t>DeepStack</w:t>
      </w:r>
      <w:proofErr w:type="spellEnd"/>
      <w:r>
        <w:t xml:space="preserve"> might not be sure what type of vehicle </w:t>
      </w:r>
      <w:r w:rsidR="00450379">
        <w:t>you are</w:t>
      </w:r>
      <w:r>
        <w:t xml:space="preserve">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w:t>
      </w:r>
    </w:p>
    <w:p w:rsidR="00A36D92" w:rsidRDefault="00A36D92" w:rsidP="00566923">
      <w:pPr>
        <w:pStyle w:val="NoSpacing"/>
      </w:pPr>
    </w:p>
    <w:p w:rsidR="009A55E8" w:rsidRPr="009A55E8" w:rsidRDefault="009A55E8" w:rsidP="00566923">
      <w:pPr>
        <w:pStyle w:val="NoSpacing"/>
      </w:pPr>
      <w:r>
        <w:t xml:space="preserve">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t xml:space="preserve">confidence level of the selected vehicles is </w:t>
      </w:r>
      <w:r w:rsidRPr="00A36D92">
        <w:rPr>
          <w:u w:val="single"/>
        </w:rPr>
        <w:t>bumped slightly</w:t>
      </w:r>
      <w:r>
        <w:t>.   Note that this may create problems when multiple vehicles are close together and the camera angle is “just right”.</w:t>
      </w:r>
      <w:r w:rsidR="006645B7">
        <w:t xml:space="preserve">   Note that this feature has not been tested in depth since the magical test data for this evaporated.  Please report problems.</w:t>
      </w:r>
    </w:p>
    <w:p w:rsidR="00B55C52" w:rsidRDefault="00B55C52" w:rsidP="00B55C52">
      <w:pPr>
        <w:pStyle w:val="Heading2"/>
      </w:pPr>
      <w:r>
        <w:lastRenderedPageBreak/>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Default="001427E7" w:rsidP="001427E7">
      <w:pPr>
        <w:rPr>
          <w:rFonts w:ascii="Calibri" w:hAnsi="Calibri" w:cs="Calibri"/>
          <w:color w:val="000000" w:themeColor="text1"/>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D63CCC" w:rsidRDefault="00D63CCC" w:rsidP="00D63CCC">
      <w:pPr>
        <w:pStyle w:val="Heading2"/>
      </w:pPr>
      <w:r>
        <w:t>Help/Log Detailed Information</w:t>
      </w:r>
    </w:p>
    <w:p w:rsidR="00D63CCC" w:rsidRDefault="00D63CCC" w:rsidP="00D63CCC">
      <w:r>
        <w:t xml:space="preserve">By clicking this menu item you turn on/off the collection of </w:t>
      </w:r>
      <w:r>
        <w:rPr>
          <w:b/>
        </w:rPr>
        <w:t>detailed</w:t>
      </w:r>
      <w:r>
        <w:t xml:space="preserve"> log information.  All detailed entries (those that normally are not save) are preceded by: (Trace).  This detailed information may help in tracking down hard to find problems with On Guard or with your area definitions.   However, the amount of detail</w:t>
      </w:r>
      <w:r w:rsidR="0092196D">
        <w:t xml:space="preserve"> provided may be annoying</w:t>
      </w:r>
      <w:r>
        <w:t>.</w:t>
      </w:r>
    </w:p>
    <w:p w:rsidR="00D63CCC" w:rsidRDefault="00D63CCC" w:rsidP="00D63CCC">
      <w:pPr>
        <w:pStyle w:val="Heading2"/>
      </w:pPr>
      <w:r>
        <w:t>Help/Delete Log File</w:t>
      </w:r>
    </w:p>
    <w:p w:rsidR="00D63CCC" w:rsidRPr="00D63CCC" w:rsidRDefault="00D63CCC" w:rsidP="00D63CCC">
      <w:r>
        <w:t>The log file can get quite large over time.  Detailed information makes it grow even faster.  This menu item allows you to delete the log file.  The deletion is tried up to 5 times.  If the log file is in heavy use this may fail.  Just try again later when things have settled down.</w:t>
      </w:r>
    </w:p>
    <w:p w:rsidR="003B627C" w:rsidRDefault="003B627C" w:rsidP="003B627C">
      <w:pPr>
        <w:pStyle w:val="Heading2"/>
      </w:pPr>
      <w:r>
        <w:t>Help! Where Did On Guard Go?</w:t>
      </w:r>
    </w:p>
    <w:p w:rsid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8C3CF6" w:rsidRDefault="008C3CF6" w:rsidP="003B627C">
      <w:pPr>
        <w:pStyle w:val="NoSpacing"/>
      </w:pPr>
    </w:p>
    <w:p w:rsidR="008C3CF6" w:rsidRDefault="008C3CF6" w:rsidP="008C3CF6">
      <w:pPr>
        <w:pStyle w:val="Heading2"/>
      </w:pPr>
      <w:r>
        <w:t xml:space="preserve">Turning Lights (and other things) on and </w:t>
      </w:r>
      <w:proofErr w:type="gramStart"/>
      <w:r>
        <w:t>Off</w:t>
      </w:r>
      <w:proofErr w:type="gramEnd"/>
    </w:p>
    <w:p w:rsidR="00A36D92" w:rsidRPr="00A36D92" w:rsidRDefault="00A36D92" w:rsidP="00A36D92">
      <w:pPr>
        <w:pStyle w:val="Heading3"/>
      </w:pPr>
      <w:r>
        <w:t>MQTT</w:t>
      </w:r>
    </w:p>
    <w:p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rsidR="008C3CF6" w:rsidRDefault="008C3CF6" w:rsidP="008C3CF6">
      <w:r>
        <w:lastRenderedPageBreak/>
        <w:t xml:space="preserve">You can also turn devices on and off using HTTP/URL notifications.  </w:t>
      </w:r>
      <w:r w:rsidR="00524FBA">
        <w:t xml:space="preserve">Just </w:t>
      </w:r>
      <w:r>
        <w:t>enter your URL</w:t>
      </w:r>
      <w:r w:rsidR="00524FBA">
        <w:t xml:space="preserve"> in the appropriate boxes</w:t>
      </w:r>
      <w:r w:rsidR="00FB7284">
        <w:t>.</w:t>
      </w:r>
      <w:r w:rsidR="00EA6F9C">
        <w:t xml:space="preserve"> </w:t>
      </w:r>
      <w:r w:rsidR="00524FBA">
        <w:t xml:space="preserve"> Sounds easy!  </w:t>
      </w:r>
      <w:r w:rsidR="00EA6F9C">
        <w:t>The question now becomes, what URL</w:t>
      </w:r>
      <w:r w:rsidR="00FB7284">
        <w:t>s</w:t>
      </w:r>
      <w:r w:rsidR="00EA6F9C">
        <w:t xml:space="preserve"> should you use?  Try IFTTT.</w:t>
      </w:r>
    </w:p>
    <w:p w:rsidR="00EA6F9C" w:rsidRDefault="00EA6F9C" w:rsidP="00EA6F9C">
      <w:pPr>
        <w:pStyle w:val="Heading3"/>
      </w:pPr>
      <w:r>
        <w:t>IFTTT (If This Then That)</w:t>
      </w:r>
    </w:p>
    <w:p w:rsidR="00A14367" w:rsidRDefault="00EA6F9C" w:rsidP="00EA6F9C">
      <w:r>
        <w:t>IFTTT is a very popular</w:t>
      </w:r>
      <w:r w:rsidR="00B2697C">
        <w:t xml:space="preserve"> web</w:t>
      </w:r>
      <w:r>
        <w:t xml:space="preserve"> utility that can be found at IFTTT.com.  </w:t>
      </w:r>
      <w:r w:rsidR="00FB7284">
        <w:t xml:space="preserve">Unfortunately it is not quite as easy as MQTT.   </w:t>
      </w:r>
      <w:r>
        <w:t>Many inexpensive light switches are IFTTT compatible.</w:t>
      </w:r>
      <w:r w:rsidR="00FB7284">
        <w:t xml:space="preserve">  Further, </w:t>
      </w:r>
      <w:proofErr w:type="spellStart"/>
      <w:r w:rsidR="00FB7284">
        <w:t>Alexa</w:t>
      </w:r>
      <w:proofErr w:type="spellEnd"/>
      <w:r w:rsidR="00FB7284">
        <w:t xml:space="preserve"> is IFTTT compatible. </w:t>
      </w:r>
      <w:r>
        <w:t xml:space="preserve">  </w:t>
      </w:r>
      <w:r w:rsidR="00FB7284">
        <w:t xml:space="preserve">A variety of </w:t>
      </w:r>
      <w:r>
        <w:t xml:space="preserve">switches </w:t>
      </w:r>
      <w:r w:rsidR="00FB7284">
        <w:t xml:space="preserve">can be found </w:t>
      </w:r>
      <w:r>
        <w:t>in the $20 - $40 price range.  Just try an Amazon search for IFTTT switch.  It is beyond the scope of this document to fully describe getting setup with IFTTT</w:t>
      </w:r>
      <w:r w:rsidR="00F62687">
        <w:t>, but here are some hints</w:t>
      </w:r>
      <w:r w:rsidR="00F918C2">
        <w:t xml:space="preserve"> that worked as of 1/2021</w:t>
      </w:r>
      <w:r>
        <w:t xml:space="preserve">.  </w:t>
      </w:r>
    </w:p>
    <w:p w:rsidR="00F53077" w:rsidRDefault="00A14367" w:rsidP="00EA6F9C">
      <w:r>
        <w:t>T</w:t>
      </w:r>
      <w:r w:rsidR="00EA6F9C">
        <w:t xml:space="preserve">he first thing you need to do is setup an IFTTT account.  </w:t>
      </w:r>
      <w:r w:rsidR="00F62687">
        <w:t>Add your device/switch</w:t>
      </w:r>
      <w:r w:rsidR="00A36D92">
        <w:t xml:space="preserve"> by brand or in accordance with the device instructions</w:t>
      </w:r>
      <w:r w:rsidR="00F62687">
        <w:t xml:space="preserve">.  Now comes the </w:t>
      </w:r>
      <w:r w:rsidR="00815190">
        <w:t>considerably</w:t>
      </w:r>
      <w:r w:rsidR="00F62687">
        <w:t xml:space="preserve">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proofErr w:type="spellStart"/>
      <w:r>
        <w:t>Webhooks</w:t>
      </w:r>
      <w:proofErr w:type="spellEnd"/>
      <w:r w:rsidR="001E69E3">
        <w:t>”</w:t>
      </w:r>
      <w:r>
        <w:t>.</w:t>
      </w:r>
      <w:r w:rsidR="00F62687">
        <w:t xml:space="preserve">  </w:t>
      </w:r>
    </w:p>
    <w:p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rsidR="00F53077" w:rsidRDefault="00A14367" w:rsidP="00F53077">
      <w:pPr>
        <w:pStyle w:val="ListParagraph"/>
        <w:numPr>
          <w:ilvl w:val="0"/>
          <w:numId w:val="9"/>
        </w:numPr>
      </w:pPr>
      <w:r>
        <w:t xml:space="preserve">Click </w:t>
      </w:r>
      <w:r w:rsidR="001E69E3">
        <w:t>“</w:t>
      </w:r>
      <w:r>
        <w:t>Add</w:t>
      </w:r>
      <w:r w:rsidR="001E69E3">
        <w:t>”</w:t>
      </w:r>
      <w:r>
        <w:t xml:space="preserve">. </w:t>
      </w:r>
      <w:r w:rsidR="00F62687">
        <w:t xml:space="preserve"> It will bring up a set of icons for actions.  </w:t>
      </w:r>
    </w:p>
    <w:p w:rsidR="00F53077" w:rsidRDefault="00F62687" w:rsidP="00F53077">
      <w:pPr>
        <w:pStyle w:val="ListParagraph"/>
        <w:numPr>
          <w:ilvl w:val="0"/>
          <w:numId w:val="9"/>
        </w:numPr>
      </w:pPr>
      <w:proofErr w:type="gramStart"/>
      <w:r>
        <w:t xml:space="preserve">Type  </w:t>
      </w:r>
      <w:r w:rsidR="00A14367">
        <w:t>“</w:t>
      </w:r>
      <w:proofErr w:type="spellStart"/>
      <w:proofErr w:type="gramEnd"/>
      <w:r>
        <w:t>Webhooks</w:t>
      </w:r>
      <w:proofErr w:type="spellEnd"/>
      <w:r w:rsidR="00A14367">
        <w:t>”</w:t>
      </w:r>
      <w:r w:rsidR="00BA7CD4">
        <w:t xml:space="preserve"> in the search bar that comes up next.</w:t>
      </w:r>
    </w:p>
    <w:p w:rsidR="00F53077" w:rsidRDefault="00F62687" w:rsidP="00F53077">
      <w:pPr>
        <w:pStyle w:val="ListParagraph"/>
        <w:numPr>
          <w:ilvl w:val="0"/>
          <w:numId w:val="9"/>
        </w:numPr>
      </w:pPr>
      <w:r>
        <w:t xml:space="preserve"> Click</w:t>
      </w:r>
      <w:r w:rsidR="00A14367">
        <w:t xml:space="preserve"> on the </w:t>
      </w:r>
      <w:r w:rsidR="001E69E3">
        <w:t>“</w:t>
      </w:r>
      <w:proofErr w:type="spellStart"/>
      <w:r w:rsidR="00A14367">
        <w:t>Webhooks</w:t>
      </w:r>
      <w:proofErr w:type="spellEnd"/>
      <w:r w:rsidR="001E69E3">
        <w:t>”</w:t>
      </w:r>
      <w:r w:rsidR="00A14367">
        <w:t xml:space="preserve"> Icon.</w:t>
      </w:r>
    </w:p>
    <w:p w:rsidR="00F53077" w:rsidRDefault="00F53077" w:rsidP="00F53077">
      <w:pPr>
        <w:pStyle w:val="ListParagraph"/>
        <w:numPr>
          <w:ilvl w:val="0"/>
          <w:numId w:val="9"/>
        </w:numPr>
      </w:pPr>
      <w:r>
        <w:t>Click “Receive a Web Request”</w:t>
      </w:r>
    </w:p>
    <w:p w:rsidR="00F53077" w:rsidRDefault="00A14367" w:rsidP="00F53077">
      <w:pPr>
        <w:pStyle w:val="ListParagraph"/>
        <w:numPr>
          <w:ilvl w:val="0"/>
          <w:numId w:val="9"/>
        </w:numPr>
      </w:pPr>
      <w:r>
        <w:t xml:space="preserve">Give your </w:t>
      </w:r>
      <w:r w:rsidR="00F53077">
        <w:t>Event</w:t>
      </w:r>
      <w:r>
        <w:t xml:space="preserve"> </w:t>
      </w:r>
      <w:r w:rsidR="00F62687">
        <w:t>a name.</w:t>
      </w:r>
    </w:p>
    <w:p w:rsidR="00F53077" w:rsidRDefault="00F53077" w:rsidP="00F53077">
      <w:pPr>
        <w:pStyle w:val="ListParagraph"/>
        <w:numPr>
          <w:ilvl w:val="0"/>
          <w:numId w:val="9"/>
        </w:numPr>
      </w:pPr>
      <w:r>
        <w:t xml:space="preserve">Click </w:t>
      </w:r>
      <w:r w:rsidR="001E69E3">
        <w:t>“</w:t>
      </w:r>
      <w:r>
        <w:t>Create Trigger</w:t>
      </w:r>
      <w:r w:rsidR="001E69E3">
        <w:t>”</w:t>
      </w:r>
    </w:p>
    <w:p w:rsidR="00F53077" w:rsidRDefault="00F53077" w:rsidP="00F53077">
      <w:pPr>
        <w:pStyle w:val="ListParagraph"/>
        <w:numPr>
          <w:ilvl w:val="0"/>
          <w:numId w:val="9"/>
        </w:numPr>
      </w:pPr>
      <w:r>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xml:space="preserve">) </w:t>
      </w:r>
      <w:proofErr w:type="gramStart"/>
      <w:r w:rsidR="00BA7CD4">
        <w:t xml:space="preserve">plus </w:t>
      </w:r>
      <w:r w:rsidR="00A14367">
        <w:t>,</w:t>
      </w:r>
      <w:proofErr w:type="gramEnd"/>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rsidR="00F53077" w:rsidRDefault="00F53077" w:rsidP="00F53077">
      <w:pPr>
        <w:pStyle w:val="ListParagraph"/>
        <w:numPr>
          <w:ilvl w:val="0"/>
          <w:numId w:val="9"/>
        </w:numPr>
      </w:pPr>
      <w:r>
        <w:t xml:space="preserve">Click </w:t>
      </w:r>
      <w:r w:rsidR="001E69E3">
        <w:t>“</w:t>
      </w:r>
      <w:r>
        <w:t>Continue</w:t>
      </w:r>
      <w:r w:rsidR="001E69E3">
        <w:t>”</w:t>
      </w:r>
    </w:p>
    <w:p w:rsidR="00F53077" w:rsidRDefault="00F53077" w:rsidP="00F53077">
      <w:pPr>
        <w:pStyle w:val="ListParagraph"/>
        <w:numPr>
          <w:ilvl w:val="0"/>
          <w:numId w:val="9"/>
        </w:numPr>
      </w:pPr>
      <w:r>
        <w:t xml:space="preserve">Click </w:t>
      </w:r>
      <w:r w:rsidR="001E69E3">
        <w:t>“</w:t>
      </w:r>
      <w:r>
        <w:t>Finish</w:t>
      </w:r>
      <w:r w:rsidR="001E69E3">
        <w:t>”</w:t>
      </w:r>
    </w:p>
    <w:p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proofErr w:type="spellStart"/>
      <w:r w:rsidR="005B0E7A">
        <w:t>Webhooks</w:t>
      </w:r>
      <w:proofErr w:type="spellEnd"/>
      <w:r w:rsidR="001E69E3">
        <w:t>”</w:t>
      </w:r>
      <w:r w:rsidR="005B0E7A">
        <w:t xml:space="preserve"> and click on it.</w:t>
      </w:r>
    </w:p>
    <w:p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proofErr w:type="spellStart"/>
      <w:r>
        <w:t>Webhooks</w:t>
      </w:r>
      <w:proofErr w:type="spellEnd"/>
      <w:r w:rsidR="001E69E3">
        <w:t xml:space="preserve">” </w:t>
      </w:r>
      <w:r>
        <w:t xml:space="preserve"> (gear</w:t>
      </w:r>
      <w:r w:rsidR="001E69E3">
        <w:t xml:space="preserve"> icon</w:t>
      </w:r>
      <w:r>
        <w:t>)</w:t>
      </w:r>
    </w:p>
    <w:p w:rsidR="005B0E7A" w:rsidRDefault="00F53077" w:rsidP="00F53077">
      <w:pPr>
        <w:pStyle w:val="ListParagraph"/>
        <w:numPr>
          <w:ilvl w:val="0"/>
          <w:numId w:val="9"/>
        </w:numPr>
      </w:pPr>
      <w:r>
        <w:t>You will see a section</w:t>
      </w:r>
      <w:r w:rsidR="001E69E3">
        <w:t xml:space="preserve"> called</w:t>
      </w:r>
      <w:r>
        <w:t xml:space="preserve"> “URL”.  Copy the section of the URL after </w:t>
      </w:r>
      <w:r w:rsidR="005B0E7A">
        <w:t>“use/” (</w:t>
      </w:r>
      <w:r w:rsidR="001E69E3">
        <w:t xml:space="preserve">apparently </w:t>
      </w:r>
      <w:r w:rsidR="005B0E7A">
        <w:t>random characters</w:t>
      </w:r>
      <w:r w:rsidR="00805CFB">
        <w:t xml:space="preserve">, </w:t>
      </w:r>
      <w:r w:rsidR="001E69E3">
        <w:t>but they aren’t</w:t>
      </w:r>
      <w:r w:rsidR="005B0E7A">
        <w:t>).  This is your secret key.  Keep it for use with other URLs!</w:t>
      </w:r>
      <w:r w:rsidR="001E69E3">
        <w:t xml:space="preserve">  It does not change.</w:t>
      </w:r>
    </w:p>
    <w:p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5"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524FBA">
          <w:rPr>
            <w:rStyle w:val="Hyperlink"/>
            <w:color w:val="FF0000"/>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r w:rsidR="00524FBA">
        <w:t>/</w:t>
      </w:r>
      <w:proofErr w:type="gramStart"/>
      <w:r w:rsidR="001E69E3">
        <w:t xml:space="preserve">” </w:t>
      </w:r>
      <w:r w:rsidR="00A14367">
        <w:t xml:space="preserve"> is</w:t>
      </w:r>
      <w:proofErr w:type="gramEnd"/>
      <w:r w:rsidR="00A14367">
        <w:t xml:space="preserve">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w:t>
      </w:r>
      <w:r w:rsidR="00805CFB">
        <w:rPr>
          <w:b/>
          <w:color w:val="7030A0"/>
        </w:rPr>
        <w:t xml:space="preserve"> secret key </w:t>
      </w:r>
      <w:r w:rsidRPr="00296557">
        <w:rPr>
          <w:b/>
          <w:color w:val="7030A0"/>
        </w:rPr>
        <w:t>you copied in place of the stuff after</w:t>
      </w:r>
      <w:r w:rsidRPr="00296557">
        <w:rPr>
          <w:color w:val="002060"/>
        </w:rPr>
        <w:t xml:space="preserve"> </w:t>
      </w:r>
      <w:r>
        <w:t>“</w:t>
      </w:r>
      <w:r w:rsidRPr="00B2697C">
        <w:rPr>
          <w:b/>
          <w:color w:val="FF0000"/>
        </w:rPr>
        <w:t>key/</w:t>
      </w:r>
      <w:r>
        <w:t xml:space="preserve">”.  </w:t>
      </w:r>
    </w:p>
    <w:p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save your secret key) it actually goes reasonably fast</w:t>
      </w:r>
      <w:r w:rsidR="00296557">
        <w:t xml:space="preserve"> (5 minutes or less, guaranteed)</w:t>
      </w:r>
      <w:r>
        <w:t>.</w:t>
      </w:r>
    </w:p>
    <w:p w:rsidR="003B627C" w:rsidRDefault="003B627C" w:rsidP="00B55C52"/>
    <w:p w:rsidR="00A10472" w:rsidRDefault="00A10472" w:rsidP="00A10472">
      <w:pPr>
        <w:pStyle w:val="Heading1"/>
        <w:jc w:val="center"/>
      </w:pPr>
      <w:r>
        <w:lastRenderedPageBreak/>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6"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E30DF4" w:rsidRDefault="00E30DF4" w:rsidP="00E30DF4">
      <w:pPr>
        <w:pStyle w:val="Heading3"/>
      </w:pPr>
      <w:r>
        <w:t xml:space="preserve">A Note </w:t>
      </w:r>
      <w:proofErr w:type="gramStart"/>
      <w:r>
        <w:t>on  the</w:t>
      </w:r>
      <w:proofErr w:type="gramEnd"/>
      <w:r>
        <w:t xml:space="preserve"> Need for a Second </w:t>
      </w:r>
      <w:r w:rsidR="00524FBA">
        <w:t>Hidden/</w:t>
      </w:r>
      <w:r>
        <w:t xml:space="preserve">Virtual Camera </w:t>
      </w:r>
      <w:r w:rsidRPr="008B09C3">
        <w:rPr>
          <w:u w:val="single"/>
        </w:rPr>
        <w:t>in Blue Iris</w:t>
      </w:r>
    </w:p>
    <w:p w:rsidR="00E30DF4" w:rsidRDefault="00E30DF4" w:rsidP="00E30DF4">
      <w:r>
        <w:t>The original “Free AI Person Detection for Blue Iris” tool required the use of a second Blue Iris virtual/normally hidden camera (not an actual</w:t>
      </w:r>
      <w:r w:rsidR="00AF4262">
        <w:t xml:space="preserve"> physical</w:t>
      </w:r>
      <w:r>
        <w:t xml:space="preserve"> camera) to generate still .jpg pictures for use in triggering a second camera that takes the actual video.  In is my understanding that that tool has migrated away from that mode so that only one camera need be setup.</w:t>
      </w:r>
    </w:p>
    <w:p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rsidR="001B5D45" w:rsidRDefault="001B5D45" w:rsidP="00E30DF4">
      <w:r>
        <w:t xml:space="preserve">There are good reasons for maintaining the second camera model.  The </w:t>
      </w:r>
      <w:r w:rsidR="008B09C3">
        <w:t>primary</w:t>
      </w:r>
      <w:r>
        <w:t xml:space="preserve"> reason is that On Guard </w:t>
      </w:r>
      <w:r>
        <w:rPr>
          <w:u w:val="single"/>
        </w:rPr>
        <w:t>is compatible with any IP/network camera that can output still images to a directory.</w:t>
      </w:r>
      <w:r>
        <w:t xml:space="preserve">  Blue Iris </w:t>
      </w:r>
      <w:r>
        <w:rPr>
          <w:u w:val="single"/>
        </w:rPr>
        <w:t xml:space="preserve">is not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rsidR="008B09C3" w:rsidRDefault="001B5D45" w:rsidP="00E30DF4">
      <w:r>
        <w:t xml:space="preserve">The second major reason is that On Guard operates on a different theory.  Its job is </w:t>
      </w:r>
      <w:r w:rsidRPr="008B09C3">
        <w:rPr>
          <w:b/>
        </w:rPr>
        <w:t>not</w:t>
      </w:r>
      <w:r>
        <w:t xml:space="preserve"> just to trigger video.   While it does do that, it can be used to capture and display motion related file.  It is also intended to do things such as (not yet implemented) determine the direction of movement (toward/away from a door, into or out of a driveway).  In order to do that it needs the history </w:t>
      </w:r>
      <w:r w:rsidR="008B09C3">
        <w:t xml:space="preserve">of the movement. </w:t>
      </w:r>
    </w:p>
    <w:p w:rsidR="008B09C3" w:rsidRPr="00E30DF4" w:rsidRDefault="008B09C3" w:rsidP="00E30DF4">
      <w:r>
        <w:t>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button you can tell exactly why it did or didn’</w:t>
      </w:r>
      <w:r w:rsidR="00B2697C">
        <w:t>t on any one frame.  You can then easily adjust your area settings.</w:t>
      </w:r>
    </w:p>
    <w:p w:rsidR="00E30DF4" w:rsidRDefault="008B09C3" w:rsidP="008B09C3">
      <w:pPr>
        <w:pStyle w:val="Heading3"/>
      </w:pPr>
      <w:r>
        <w:t>Setup Steps</w:t>
      </w:r>
      <w:r w:rsidR="001643A1">
        <w:t xml:space="preserve"> (</w:t>
      </w:r>
      <w:r w:rsidR="007A1935">
        <w:t xml:space="preserve">sorry, </w:t>
      </w:r>
      <w:r w:rsidR="001643A1">
        <w:t>some of these need updating!)</w:t>
      </w:r>
    </w:p>
    <w:p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lastRenderedPageBreak/>
        <w:t>Cr</w:t>
      </w:r>
      <w:r w:rsidRPr="00AD42DC">
        <w:rPr>
          <w:rFonts w:ascii="Times New Roman" w:eastAsia="Times New Roman" w:hAnsi="Times New Roman" w:cs="Times New Roman"/>
          <w:b/>
          <w:bCs/>
          <w:sz w:val="24"/>
          <w:szCs w:val="24"/>
        </w:rPr>
        <w:t>eate</w:t>
      </w:r>
      <w:r w:rsidR="00524FBA">
        <w:rPr>
          <w:rFonts w:ascii="Times New Roman" w:eastAsia="Times New Roman" w:hAnsi="Times New Roman" w:cs="Times New Roman"/>
          <w:b/>
          <w:bCs/>
          <w:sz w:val="24"/>
          <w:szCs w:val="24"/>
        </w:rPr>
        <w:t xml:space="preserve"> or find an</w:t>
      </w:r>
      <w:r w:rsidRPr="00AD42DC">
        <w:rPr>
          <w:rFonts w:ascii="Times New Roman" w:eastAsia="Times New Roman" w:hAnsi="Times New Roman" w:cs="Times New Roman"/>
          <w:b/>
          <w:bCs/>
          <w:sz w:val="24"/>
          <w:szCs w:val="24"/>
        </w:rPr>
        <w:t xml:space="preserv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Keep in mind that this camera</w:t>
      </w:r>
      <w:r w:rsidR="003B27E5">
        <w:rPr>
          <w:rFonts w:ascii="Times New Roman" w:eastAsia="Times New Roman" w:hAnsi="Times New Roman" w:cs="Times New Roman"/>
          <w:sz w:val="24"/>
          <w:szCs w:val="24"/>
        </w:rPr>
        <w:t>’</w:t>
      </w:r>
      <w:r w:rsidRPr="0005443D">
        <w:rPr>
          <w:rFonts w:ascii="Times New Roman" w:eastAsia="Times New Roman" w:hAnsi="Times New Roman" w:cs="Times New Roman"/>
          <w:sz w:val="24"/>
          <w:szCs w:val="24"/>
        </w:rPr>
        <w:t xml:space="preserve">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r w:rsidR="00CF2409">
        <w:t xml:space="preserve"> Often: </w:t>
      </w:r>
      <w:proofErr w:type="spellStart"/>
      <w:r w:rsidR="00CF2409">
        <w:t>localhost</w:t>
      </w:r>
      <w:proofErr w:type="spellEnd"/>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6C70CA" w:rsidRDefault="000617A5" w:rsidP="006C70CA">
      <w:pPr>
        <w:pStyle w:val="NoSpacing"/>
        <w:numPr>
          <w:ilvl w:val="0"/>
          <w:numId w:val="3"/>
        </w:numPr>
      </w:pPr>
      <w:r>
        <w:t xml:space="preserve">Download and install the </w:t>
      </w:r>
      <w:proofErr w:type="spellStart"/>
      <w:r>
        <w:t>DeepStack</w:t>
      </w:r>
      <w:proofErr w:type="spellEnd"/>
      <w:r>
        <w:t xml:space="preserve"> Windows (or Linux) application.  Start it</w:t>
      </w:r>
      <w:r w:rsidR="007A1935">
        <w:t xml:space="preserve"> using the port you decide to use (port 80 is </w:t>
      </w:r>
      <w:r w:rsidR="007A1935">
        <w:rPr>
          <w:b/>
        </w:rPr>
        <w:t>not</w:t>
      </w:r>
      <w:r w:rsidR="007A1935">
        <w:t xml:space="preserve"> a good idea).</w:t>
      </w: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967C92" w:rsidRDefault="00967C92" w:rsidP="00967C92">
      <w:pPr>
        <w:pStyle w:val="Heading2"/>
      </w:pPr>
      <w:r>
        <w:t xml:space="preserve">Installation of </w:t>
      </w:r>
      <w:proofErr w:type="spellStart"/>
      <w:r>
        <w:t>DeepStack</w:t>
      </w:r>
      <w:proofErr w:type="spellEnd"/>
      <w:r>
        <w:t xml:space="preserve"> as a Windows Service</w:t>
      </w:r>
    </w:p>
    <w:p w:rsidR="00EA7A80" w:rsidRPr="00EA7A80" w:rsidRDefault="00EA7A80" w:rsidP="00EA7A80"/>
    <w:p w:rsidR="00EA7A80" w:rsidRPr="00EA7A80" w:rsidRDefault="00EA7A80" w:rsidP="00EA7A80">
      <w:pPr>
        <w:rPr>
          <w:b/>
          <w:u w:val="single"/>
        </w:rPr>
      </w:pPr>
      <w:r>
        <w:rPr>
          <w:b/>
          <w:u w:val="single"/>
        </w:rPr>
        <w:t xml:space="preserve">This information is not directly applicable to the </w:t>
      </w:r>
      <w:proofErr w:type="spellStart"/>
      <w:r>
        <w:rPr>
          <w:b/>
          <w:u w:val="single"/>
        </w:rPr>
        <w:t>DeepStack</w:t>
      </w:r>
      <w:proofErr w:type="spellEnd"/>
      <w:r>
        <w:rPr>
          <w:b/>
          <w:u w:val="single"/>
        </w:rPr>
        <w:t xml:space="preserve"> “Beta” released 12/20.</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w:t>
      </w:r>
      <w:r w:rsidR="005065C6">
        <w:t xml:space="preserve">a little, sometimes </w:t>
      </w:r>
      <w:r w:rsidR="003B27E5">
        <w:t xml:space="preserve">up to </w:t>
      </w:r>
      <w:r w:rsidR="00902F4B">
        <w:t>1</w:t>
      </w:r>
      <w:r w:rsidR="003B27E5">
        <w:t>0</w:t>
      </w:r>
      <w:r w:rsidR="00902F4B">
        <w:t>%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7"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w:t>
      </w:r>
      <w:r>
        <w:lastRenderedPageBreak/>
        <w:t xml:space="preserve">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Pr="00F10D1A" w:rsidRDefault="00B92BE6" w:rsidP="00967C92">
      <w:pPr>
        <w:pStyle w:val="NoSpacing"/>
      </w:pPr>
      <w:r>
        <w:t>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t xml:space="preserve">You </w:t>
      </w:r>
      <w:proofErr w:type="gramStart"/>
      <w:r w:rsidRPr="00B92BE6">
        <w:rPr>
          <w:u w:val="single"/>
        </w:rPr>
        <w:t>may</w:t>
      </w:r>
      <w:r>
        <w:t xml:space="preserve"> need</w:t>
      </w:r>
      <w:proofErr w:type="gramEnd"/>
      <w:r>
        <w:t xml:space="preserve"> activate </w:t>
      </w:r>
      <w:proofErr w:type="spellStart"/>
      <w:r>
        <w:t>DeepStack</w:t>
      </w:r>
      <w:proofErr w:type="spellEnd"/>
      <w:r>
        <w:t xml:space="preserve"> depending on the version you are installing.  </w:t>
      </w:r>
      <w:r w:rsidR="001B6E58" w:rsidRPr="00B92BE6">
        <w:t>After</w:t>
      </w:r>
      <w:r w:rsidR="001B6E58">
        <w:t xml:space="preserve">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rsidR="00492F6F">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815EC7" w:rsidRDefault="00815EC7" w:rsidP="00815EC7">
      <w:pPr>
        <w:pStyle w:val="Heading2"/>
      </w:pPr>
      <w:r>
        <w:t xml:space="preserve">Using </w:t>
      </w:r>
      <w:proofErr w:type="spellStart"/>
      <w:r w:rsidRPr="00F15A2E">
        <w:rPr>
          <w:u w:val="single"/>
        </w:rPr>
        <w:t>localhost</w:t>
      </w:r>
      <w:proofErr w:type="spellEnd"/>
    </w:p>
    <w:p w:rsidR="00815EC7" w:rsidRDefault="00815EC7" w:rsidP="00815EC7">
      <w:pPr>
        <w:rPr>
          <w:b/>
        </w:rPr>
      </w:pPr>
      <w:r>
        <w:t>In several of the settings for On Guard the default address for your local PC will be shown as “</w:t>
      </w:r>
      <w:proofErr w:type="spellStart"/>
      <w:r>
        <w:t>localhost</w:t>
      </w:r>
      <w:proofErr w:type="spellEnd"/>
      <w:r>
        <w:t>”.  This should work in 90</w:t>
      </w:r>
      <w:r w:rsidR="00AF4262">
        <w:t>+</w:t>
      </w:r>
      <w:r>
        <w:t>% of the cases.  However, there have been reports that “</w:t>
      </w:r>
      <w:proofErr w:type="spellStart"/>
      <w:r>
        <w:t>localhost</w:t>
      </w:r>
      <w:proofErr w:type="spellEnd"/>
      <w:r>
        <w:t xml:space="preserve">” does not work with </w:t>
      </w:r>
      <w:r w:rsidR="00CB748B">
        <w:rPr>
          <w:b/>
        </w:rPr>
        <w:t xml:space="preserve">some </w:t>
      </w:r>
      <w:r>
        <w:t>On Guard computers.  If “</w:t>
      </w:r>
      <w:proofErr w:type="spellStart"/>
      <w:r>
        <w:t>localhost</w:t>
      </w:r>
      <w:proofErr w:type="spellEnd"/>
      <w:r>
        <w:t xml:space="preserve">” does not work it is suggested that you try using an IP address of “127.0.0.1” (no quotes).  If that still does not work you may need to use the IP (V4) address of your computer.  This can be found in several spots in Windows.  One of the easiest is to type </w:t>
      </w:r>
      <w:proofErr w:type="spellStart"/>
      <w:r>
        <w:t>cmd</w:t>
      </w:r>
      <w:proofErr w:type="spellEnd"/>
      <w:r>
        <w:t xml:space="preserve"> from your Windows Start Menu.  The</w:t>
      </w:r>
      <w:r w:rsidR="00AF4262">
        <w:t>n</w:t>
      </w:r>
      <w:r>
        <w:t xml:space="preserve">, type </w:t>
      </w:r>
      <w:r w:rsidR="00003EA8">
        <w:t>“</w:t>
      </w:r>
      <w:proofErr w:type="spellStart"/>
      <w:r>
        <w:t>ipconfig</w:t>
      </w:r>
      <w:proofErr w:type="spellEnd"/>
      <w:r w:rsidR="00003EA8">
        <w:t>”</w:t>
      </w:r>
      <w:r w:rsidR="00CB748B">
        <w:t xml:space="preserve"> (</w:t>
      </w:r>
      <w:r w:rsidR="00003EA8">
        <w:t xml:space="preserve">no quotes, </w:t>
      </w:r>
      <w:r w:rsidR="00CB748B">
        <w:t>plus return)</w:t>
      </w:r>
      <w:r>
        <w:t>.  You will see a listing that may be somewhat cryptic</w:t>
      </w:r>
      <w:r w:rsidR="00CB748B">
        <w:t xml:space="preserve"> you should see something that says something like:</w:t>
      </w:r>
      <w:r w:rsidR="00CB748B" w:rsidRPr="00CB748B">
        <w:t xml:space="preserve">  </w:t>
      </w:r>
      <w:r w:rsidR="00CB748B">
        <w:t>(</w:t>
      </w:r>
      <w:r w:rsidR="00CB748B" w:rsidRPr="00CB748B">
        <w:t xml:space="preserve">IPv4 </w:t>
      </w:r>
      <w:proofErr w:type="gramStart"/>
      <w:r w:rsidR="00CB748B" w:rsidRPr="00CB748B">
        <w:t>Address.</w:t>
      </w:r>
      <w:proofErr w:type="gramEnd"/>
      <w:r w:rsidR="00CB748B" w:rsidRPr="00CB748B">
        <w:t xml:space="preserve"> . . . . . . . . . . : </w:t>
      </w:r>
      <w:r w:rsidR="00CB748B" w:rsidRPr="00CB748B">
        <w:rPr>
          <w:b/>
        </w:rPr>
        <w:t>192.168.0.2</w:t>
      </w:r>
      <w:r w:rsidR="00CB748B">
        <w:t xml:space="preserve">) .  That numeric part with dots should be the local address of your machine.  You can use that in place of </w:t>
      </w:r>
      <w:proofErr w:type="spellStart"/>
      <w:r w:rsidR="00CB748B">
        <w:t>localhost</w:t>
      </w:r>
      <w:proofErr w:type="spellEnd"/>
      <w:r w:rsidR="00CB748B">
        <w:t xml:space="preserve"> wherever you find it.  Note that you </w:t>
      </w:r>
      <w:r w:rsidR="00CB748B">
        <w:rPr>
          <w:b/>
        </w:rPr>
        <w:t>do not</w:t>
      </w:r>
      <w:r w:rsidR="00CB748B">
        <w:t xml:space="preserve"> normally use anything </w:t>
      </w:r>
      <w:r w:rsidR="00F15A2E">
        <w:t xml:space="preserve">ending with “.1” </w:t>
      </w:r>
      <w:r w:rsidR="00CB748B">
        <w:t>like: 192.168.0.</w:t>
      </w:r>
      <w:r w:rsidR="00CB748B" w:rsidRPr="00CB748B">
        <w:rPr>
          <w:b/>
        </w:rPr>
        <w:t>1</w:t>
      </w:r>
      <w:r w:rsidR="00CB748B">
        <w:rPr>
          <w:b/>
        </w:rPr>
        <w:t xml:space="preserve"> </w:t>
      </w:r>
      <w:r w:rsidR="00CB748B">
        <w:t xml:space="preserve">because that refers to your local router.  Also, note that the address of your computer does not necessarily start with “192.”, but it </w:t>
      </w:r>
      <w:r w:rsidR="00B10C36">
        <w:t>often</w:t>
      </w:r>
      <w:r w:rsidR="00CB748B">
        <w:t xml:space="preserve"> does on home devices.</w:t>
      </w:r>
      <w:r w:rsidR="00CB748B">
        <w:rPr>
          <w:b/>
        </w:rPr>
        <w:t xml:space="preserve"> </w:t>
      </w:r>
    </w:p>
    <w:p w:rsidR="00AF4262" w:rsidRPr="00AF4262" w:rsidRDefault="00AF4262" w:rsidP="00815EC7">
      <w:r>
        <w:t>On Guard does not currently support IPV6 addresses.  That may change, but for now in spite of IPV4 limitations</w:t>
      </w:r>
      <w:r w:rsidR="00B10C36">
        <w:t>,</w:t>
      </w:r>
      <w:r>
        <w:t xml:space="preserve"> IPV4 is widely understood and the addresses are relatively easy to enter.  If this is a priority for anyone please leave feedback regarding this.</w:t>
      </w:r>
    </w:p>
    <w:p w:rsidR="00AD6211" w:rsidRDefault="00065077" w:rsidP="00AD6211">
      <w:pPr>
        <w:pStyle w:val="Heading2"/>
      </w:pPr>
      <w:r>
        <w:t xml:space="preserve">Running </w:t>
      </w:r>
      <w:proofErr w:type="spellStart"/>
      <w:r>
        <w:t>DeepStack</w:t>
      </w:r>
      <w:proofErr w:type="spellEnd"/>
      <w:r>
        <w:t xml:space="preserve"> using An </w:t>
      </w:r>
      <w:proofErr w:type="spellStart"/>
      <w:r>
        <w:t>NVidia</w:t>
      </w:r>
      <w:proofErr w:type="spellEnd"/>
      <w:r>
        <w:t xml:space="preserve"> Graphics card</w:t>
      </w:r>
    </w:p>
    <w:p w:rsidR="008869EB" w:rsidRPr="008869EB" w:rsidRDefault="008869EB" w:rsidP="008869EB">
      <w:r>
        <w:t xml:space="preserve">The GPU version of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w:t>
      </w:r>
      <w:r w:rsidR="00AF4262">
        <w:t>That is, w</w:t>
      </w:r>
      <w:r>
        <w:t xml:space="preserve">ith </w:t>
      </w:r>
      <w:r w:rsidR="006912E8">
        <w:t>many/most</w:t>
      </w:r>
      <w:r>
        <w:t xml:space="preserve"> </w:t>
      </w:r>
      <w:proofErr w:type="spellStart"/>
      <w:proofErr w:type="gramStart"/>
      <w:r>
        <w:t>Nvidia</w:t>
      </w:r>
      <w:proofErr w:type="spellEnd"/>
      <w:r>
        <w:t xml:space="preserve">  video</w:t>
      </w:r>
      <w:proofErr w:type="gramEnd"/>
      <w:r>
        <w:t xml:space="preserve"> cards you can cut the processing time per </w:t>
      </w:r>
      <w:r>
        <w:lastRenderedPageBreak/>
        <w:t xml:space="preserve">frame up to 90%.   </w:t>
      </w:r>
      <w:r w:rsidR="00815EC7">
        <w:t>Also, this frees up the CPU to do other work on your computer.</w:t>
      </w:r>
      <w:r w:rsidR="00AF4262">
        <w:t xml:space="preserve">  This is relatively big deal because On Guard can</w:t>
      </w:r>
      <w:r w:rsidR="006912E8">
        <w:t>/should/must</w:t>
      </w:r>
      <w:r w:rsidR="00AF4262">
        <w:t xml:space="preserve"> </w:t>
      </w:r>
      <w:proofErr w:type="gramStart"/>
      <w:r w:rsidR="00AF4262">
        <w:t>process</w:t>
      </w:r>
      <w:proofErr w:type="gramEnd"/>
      <w:r w:rsidR="00AF4262">
        <w:t xml:space="preserve"> multiple frames in order to do its </w:t>
      </w:r>
      <w:r w:rsidR="006912E8">
        <w:t xml:space="preserve">work.   </w:t>
      </w:r>
    </w:p>
    <w:p w:rsidR="00065077" w:rsidRDefault="00065077" w:rsidP="00AD6211">
      <w:pPr>
        <w:pStyle w:val="NoSpacing"/>
      </w:pPr>
      <w:r>
        <w:t xml:space="preserve">The latest Windows version of </w:t>
      </w:r>
      <w:proofErr w:type="spellStart"/>
      <w:r>
        <w:t>DeepStack</w:t>
      </w:r>
      <w:proofErr w:type="spellEnd"/>
      <w:r>
        <w:t xml:space="preserve"> (at this point a Beta version at: </w:t>
      </w:r>
      <w:hyperlink r:id="rId28" w:history="1">
        <w:r w:rsidRPr="002A0BCB">
          <w:rPr>
            <w:rStyle w:val="Hyperlink"/>
          </w:rPr>
          <w:t>https://github.com/johnolafenwa/DeepStack/releases/tag/0.1-beta</w:t>
        </w:r>
      </w:hyperlink>
      <w:r>
        <w:t xml:space="preserve">  (as of 12/24/2020)</w:t>
      </w:r>
      <w:r w:rsidR="00125214">
        <w:t>)</w:t>
      </w:r>
      <w:r>
        <w:t xml:space="preserve"> adds support for running the GPU (</w:t>
      </w:r>
      <w:proofErr w:type="spellStart"/>
      <w:r>
        <w:t>NVidia</w:t>
      </w:r>
      <w:proofErr w:type="spellEnd"/>
      <w:r>
        <w:t xml:space="preserve"> card) version of </w:t>
      </w:r>
      <w:proofErr w:type="spellStart"/>
      <w:r>
        <w:t>DeepStack</w:t>
      </w:r>
      <w:proofErr w:type="spellEnd"/>
      <w:r>
        <w:t>.  This version is</w:t>
      </w:r>
      <w:r w:rsidR="00CB748B">
        <w:t xml:space="preserve"> </w:t>
      </w:r>
      <w:r w:rsidR="00CB748B">
        <w:rPr>
          <w:u w:val="single"/>
        </w:rPr>
        <w:t>much</w:t>
      </w:r>
      <w:r>
        <w:t xml:space="preserve"> faster than the</w:t>
      </w:r>
      <w:r w:rsidR="00CB748B">
        <w:t xml:space="preserve"> previous</w:t>
      </w:r>
      <w:r>
        <w:t xml:space="preserve"> Windows version.  However, the normal Windows (CPU) version is </w:t>
      </w:r>
      <w:r w:rsidR="00CB748B">
        <w:rPr>
          <w:b/>
        </w:rPr>
        <w:t xml:space="preserve">also </w:t>
      </w:r>
      <w:r w:rsidR="008869EB">
        <w:rPr>
          <w:b/>
        </w:rPr>
        <w:t xml:space="preserve">much </w:t>
      </w:r>
      <w:r>
        <w:t xml:space="preserve">faster </w:t>
      </w:r>
      <w:r w:rsidR="008869EB">
        <w:t xml:space="preserve">than previous versions </w:t>
      </w:r>
      <w:r w:rsidR="006912E8">
        <w:t xml:space="preserve">as well.  If you have an </w:t>
      </w:r>
      <w:proofErr w:type="spellStart"/>
      <w:r>
        <w:t>NVidia</w:t>
      </w:r>
      <w:proofErr w:type="spellEnd"/>
      <w:r>
        <w:t xml:space="preserve"> graphics card it is suggested that you t</w:t>
      </w:r>
      <w:r w:rsidR="00CB748B">
        <w:t>ry the Windows GPU version first.</w:t>
      </w:r>
    </w:p>
    <w:p w:rsidR="00065077" w:rsidRDefault="00065077" w:rsidP="00AD6211">
      <w:pPr>
        <w:pStyle w:val="NoSpacing"/>
      </w:pPr>
    </w:p>
    <w:p w:rsidR="00B117FE" w:rsidRPr="00AD6211" w:rsidRDefault="00AD6211" w:rsidP="00AD6211">
      <w:pPr>
        <w:pStyle w:val="NoSpacing"/>
      </w:pPr>
      <w:r>
        <w:t xml:space="preserve">If you are a Linux fan you can run the </w:t>
      </w:r>
      <w:proofErr w:type="spellStart"/>
      <w:r>
        <w:t>DeepStack</w:t>
      </w:r>
      <w:proofErr w:type="spellEnd"/>
      <w:r>
        <w:t xml:space="preserve"> AI on Linux. </w:t>
      </w:r>
      <w:r w:rsidR="00CB748B">
        <w:t xml:space="preserve"> Linux</w:t>
      </w:r>
      <w:r w:rsidR="00505EA3">
        <w:t xml:space="preserve"> with </w:t>
      </w:r>
      <w:proofErr w:type="spellStart"/>
      <w:r w:rsidR="00505EA3">
        <w:t>NVidia</w:t>
      </w:r>
      <w:proofErr w:type="spellEnd"/>
      <w:r w:rsidR="00505EA3">
        <w:t xml:space="preserve"> cards</w:t>
      </w:r>
      <w:r w:rsidR="00CB748B">
        <w:t xml:space="preserve"> also supports the GPU version of </w:t>
      </w:r>
      <w:proofErr w:type="spellStart"/>
      <w:r w:rsidR="00505EA3">
        <w:t>DeepStack</w:t>
      </w:r>
      <w:proofErr w:type="spellEnd"/>
      <w:r w:rsidR="00505EA3">
        <w:t xml:space="preserve">. </w:t>
      </w:r>
      <w:r>
        <w:t xml:space="preserve"> On Guard doesn’t really care where </w:t>
      </w:r>
      <w:proofErr w:type="spellStart"/>
      <w:r>
        <w:t>DeepStack</w:t>
      </w:r>
      <w:proofErr w:type="spellEnd"/>
      <w:r>
        <w:t xml:space="preserve"> is located as long is there a network connection. </w:t>
      </w:r>
      <w:r w:rsidR="00125214">
        <w:t xml:space="preserve"> </w:t>
      </w:r>
      <w:r w:rsidR="00B117FE">
        <w:t>It is possible that the On Guard application will be supported on Linux in the future (via .NET Core to get technical).   If there is interest please say so and the priority of this may be bumped.</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w:t>
      </w:r>
      <w:r w:rsidR="00003EA8">
        <w:t>/21</w:t>
      </w:r>
      <w:r w:rsidR="003B7CE7">
        <w:t>)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w:t>
      </w:r>
      <w:r w:rsidR="00AE5716">
        <w:t>n 1.2</w:t>
      </w:r>
      <w:r>
        <w:t>.</w:t>
      </w:r>
      <w:r w:rsidR="00AE5716">
        <w:t>1</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lastRenderedPageBreak/>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21F23" w:rsidRDefault="00621F23" w:rsidP="00621F23">
      <w:pPr>
        <w:pStyle w:val="NoSpacing"/>
      </w:pPr>
      <w:proofErr w:type="gramStart"/>
      <w:r>
        <w:t>Version 1.41.</w:t>
      </w:r>
      <w:proofErr w:type="gramEnd"/>
    </w:p>
    <w:p w:rsidR="00621F23" w:rsidRDefault="00621F23" w:rsidP="00621F23">
      <w:pPr>
        <w:pStyle w:val="NoSpacing"/>
        <w:numPr>
          <w:ilvl w:val="0"/>
          <w:numId w:val="8"/>
        </w:numPr>
      </w:pPr>
      <w:r>
        <w:t xml:space="preserve"> MQTT can now be setup to provide custom messages.</w:t>
      </w:r>
    </w:p>
    <w:p w:rsidR="00621F23" w:rsidRDefault="00621F23" w:rsidP="00621F23">
      <w:pPr>
        <w:pStyle w:val="NoSpacing"/>
        <w:numPr>
          <w:ilvl w:val="0"/>
          <w:numId w:val="8"/>
        </w:numPr>
      </w:pPr>
      <w:r>
        <w:t>Motion Stopped events can be sent via web site URL notification or via MQTT.</w:t>
      </w:r>
    </w:p>
    <w:p w:rsidR="00621F23" w:rsidRDefault="00621F23" w:rsidP="00621F23">
      <w:pPr>
        <w:pStyle w:val="NoSpacing"/>
        <w:numPr>
          <w:ilvl w:val="0"/>
          <w:numId w:val="8"/>
        </w:numPr>
      </w:pPr>
      <w:r>
        <w:t xml:space="preserve">The data files containing settings have changed in format.  The </w:t>
      </w:r>
      <w:proofErr w:type="gramStart"/>
      <w:r>
        <w:t>location of those files have</w:t>
      </w:r>
      <w:proofErr w:type="gramEnd"/>
      <w:r>
        <w:t xml:space="preserve"> also moved.  Old camera/area definitions are no longer compatible with older versions.</w:t>
      </w:r>
    </w:p>
    <w:p w:rsidR="00621F23" w:rsidRDefault="00621F23" w:rsidP="00621F23">
      <w:pPr>
        <w:pStyle w:val="NoSpacing"/>
        <w:numPr>
          <w:ilvl w:val="0"/>
          <w:numId w:val="8"/>
        </w:numPr>
      </w:pPr>
      <w:r>
        <w:t>Email notifications now included the object type causing the motion for each area.</w:t>
      </w:r>
    </w:p>
    <w:p w:rsidR="00621F23" w:rsidRDefault="00621F23" w:rsidP="00621F23">
      <w:pPr>
        <w:pStyle w:val="NoSpacing"/>
        <w:numPr>
          <w:ilvl w:val="0"/>
          <w:numId w:val="8"/>
        </w:numPr>
      </w:pPr>
      <w:r>
        <w:t>There is b</w:t>
      </w:r>
      <w:r w:rsidR="00A73E82">
        <w:t>etter error handling.  At least errors are displayed differently!</w:t>
      </w:r>
    </w:p>
    <w:p w:rsidR="00552C0C" w:rsidRDefault="00552C0C" w:rsidP="00552C0C">
      <w:pPr>
        <w:pStyle w:val="NoSpacing"/>
      </w:pPr>
      <w:r>
        <w:t>Version 1.4.7</w:t>
      </w:r>
    </w:p>
    <w:p w:rsidR="00552C0C" w:rsidRDefault="00552C0C" w:rsidP="00552C0C">
      <w:pPr>
        <w:pStyle w:val="NoSpacing"/>
        <w:numPr>
          <w:ilvl w:val="0"/>
          <w:numId w:val="10"/>
        </w:numPr>
      </w:pPr>
      <w:r>
        <w:t xml:space="preserve"> The old picture cleanup process now works in a background thread.  Thus, you can continue working while pictures are being deleted.  However, once the background process completes the working set will be refreshed.</w:t>
      </w:r>
    </w:p>
    <w:p w:rsidR="00552C0C" w:rsidRDefault="00552C0C" w:rsidP="00552C0C">
      <w:pPr>
        <w:pStyle w:val="NoSpacing"/>
        <w:numPr>
          <w:ilvl w:val="0"/>
          <w:numId w:val="10"/>
        </w:numPr>
      </w:pPr>
      <w:r>
        <w:t>You can now delete the log file or increase the log details from the help menu.</w:t>
      </w:r>
    </w:p>
    <w:p w:rsidR="00552C0C" w:rsidRDefault="00552C0C" w:rsidP="00552C0C">
      <w:pPr>
        <w:pStyle w:val="NoSpacing"/>
        <w:numPr>
          <w:ilvl w:val="0"/>
          <w:numId w:val="10"/>
        </w:numPr>
      </w:pPr>
      <w:r>
        <w:t>The processing of pictures has changed slightly to track down bugs where “interesting” pictures were not being processed correctly.  This is a work in progress.</w:t>
      </w:r>
    </w:p>
    <w:p w:rsidR="00552C0C" w:rsidRDefault="00552C0C" w:rsidP="00552C0C">
      <w:pPr>
        <w:pStyle w:val="NoSpacing"/>
        <w:numPr>
          <w:ilvl w:val="0"/>
          <w:numId w:val="10"/>
        </w:numPr>
      </w:pPr>
      <w:r>
        <w:t>There were some unk</w:t>
      </w:r>
      <w:r w:rsidR="00387A88">
        <w:t>n</w:t>
      </w:r>
      <w:r>
        <w:t xml:space="preserve">own circumstances where area definitions were occasionally moved </w:t>
      </w:r>
      <w:r w:rsidR="00655D3F">
        <w:t xml:space="preserve">way </w:t>
      </w:r>
      <w:r>
        <w:t>off the screen.  This caused a breaking bug for the area.  Now, areas cannot be move left/up more than 5,000 pixels off the</w:t>
      </w:r>
      <w:r w:rsidR="00CD2515">
        <w:t xml:space="preserve"> top/left of the</w:t>
      </w:r>
      <w:r>
        <w:t xml:space="preserve"> screen.  If you see your X and/or Y positions at -5,000 please try to report what seems to have caused the problem.</w:t>
      </w:r>
    </w:p>
    <w:p w:rsidR="005E36B4" w:rsidRDefault="005E36B4" w:rsidP="00552C0C">
      <w:pPr>
        <w:pStyle w:val="NoSpacing"/>
        <w:numPr>
          <w:ilvl w:val="0"/>
          <w:numId w:val="10"/>
        </w:numPr>
      </w:pPr>
      <w:r>
        <w:t>The X and Y resolution of the picture are shown at the top of the screen.  This refers to the underlying picture, not what is displayed.  Every effort has been made to ensure that your area definitions are resolution agnostic.  In a picture of taken of the same scene at different resolutions your area should be almost identical.</w:t>
      </w:r>
      <w:r w:rsidR="00463B54">
        <w:t xml:space="preserve">  Please report any problems.</w:t>
      </w:r>
    </w:p>
    <w:p w:rsidR="00377711" w:rsidRDefault="00377711" w:rsidP="00377711">
      <w:pPr>
        <w:pStyle w:val="NoSpacing"/>
      </w:pPr>
      <w:r>
        <w:t>Version 1.5.2</w:t>
      </w:r>
    </w:p>
    <w:p w:rsidR="00377711" w:rsidRDefault="00377711" w:rsidP="00377711">
      <w:pPr>
        <w:pStyle w:val="NoSpacing"/>
        <w:numPr>
          <w:ilvl w:val="0"/>
          <w:numId w:val="11"/>
        </w:numPr>
      </w:pPr>
      <w:r>
        <w:t xml:space="preserve">Completely changed the way in which you select the objects types (people/animals, cars) you are interested in.  You can now select </w:t>
      </w:r>
      <w:r w:rsidRPr="00694AE3">
        <w:rPr>
          <w:b/>
        </w:rPr>
        <w:t>any</w:t>
      </w:r>
      <w:r>
        <w:t xml:space="preserve"> object </w:t>
      </w:r>
      <w:proofErr w:type="spellStart"/>
      <w:r>
        <w:t>DeepStack</w:t>
      </w:r>
      <w:proofErr w:type="spellEnd"/>
      <w:r>
        <w:t xml:space="preserve"> recognizes.  In addition, there are new groups for “* All Vehicles” and “* All Mammals”.</w:t>
      </w:r>
    </w:p>
    <w:p w:rsidR="00377711" w:rsidRDefault="00377711" w:rsidP="00377711">
      <w:pPr>
        <w:pStyle w:val="NoSpacing"/>
        <w:numPr>
          <w:ilvl w:val="0"/>
          <w:numId w:val="11"/>
        </w:numPr>
      </w:pPr>
      <w:r>
        <w:t>Added the ability to “Confirm” and “Flag” pictures when using Blue Iris.</w:t>
      </w:r>
    </w:p>
    <w:p w:rsidR="00377711" w:rsidRDefault="00377711" w:rsidP="00377711">
      <w:pPr>
        <w:pStyle w:val="NoSpacing"/>
        <w:numPr>
          <w:ilvl w:val="0"/>
          <w:numId w:val="11"/>
        </w:numPr>
      </w:pPr>
      <w:r>
        <w:t xml:space="preserve">All new/changed settings are now stored in the Windows directory.  The “cameras.bin” and “AreaofInterest.bin” files are now gone.  While this requires you to redefine your cameras and areas for </w:t>
      </w:r>
      <w:r>
        <w:rPr>
          <w:b/>
        </w:rPr>
        <w:t>this</w:t>
      </w:r>
      <w:r>
        <w:t xml:space="preserve"> version, every effort will be made to eliminate this requirement in the future.</w:t>
      </w:r>
    </w:p>
    <w:p w:rsidR="00694AE3" w:rsidRDefault="00694AE3" w:rsidP="00377711">
      <w:pPr>
        <w:pStyle w:val="NoSpacing"/>
        <w:numPr>
          <w:ilvl w:val="0"/>
          <w:numId w:val="11"/>
        </w:numPr>
      </w:pPr>
      <w:r>
        <w:t>Lots of new logging when the “Log Detailed Information” menu item is checked.</w:t>
      </w:r>
    </w:p>
    <w:p w:rsidR="00694AE3" w:rsidRDefault="00370236" w:rsidP="00694AE3">
      <w:pPr>
        <w:pStyle w:val="NoSpacing"/>
      </w:pPr>
      <w:r>
        <w:t>Version 1.6.1</w:t>
      </w:r>
    </w:p>
    <w:p w:rsidR="00370236" w:rsidRDefault="00370236" w:rsidP="00694AE3">
      <w:pPr>
        <w:pStyle w:val="NoSpacing"/>
      </w:pPr>
      <w:r>
        <w:tab/>
        <w:t xml:space="preserve">You can now define as many </w:t>
      </w:r>
      <w:proofErr w:type="spellStart"/>
      <w:r>
        <w:t>DeepStack</w:t>
      </w:r>
      <w:proofErr w:type="spellEnd"/>
      <w:r>
        <w:t xml:space="preserve"> AI locations as desired.</w:t>
      </w:r>
    </w:p>
    <w:p w:rsidR="00377711" w:rsidRDefault="00D70A3C" w:rsidP="00D70A3C">
      <w:pPr>
        <w:pStyle w:val="NoSpacing"/>
      </w:pPr>
      <w:r>
        <w:t>Version 1.6.2</w:t>
      </w:r>
    </w:p>
    <w:p w:rsidR="00D70A3C" w:rsidRDefault="00D70A3C" w:rsidP="00D70A3C">
      <w:pPr>
        <w:pStyle w:val="NoSpacing"/>
      </w:pPr>
      <w:r>
        <w:tab/>
        <w:t>You can now define a custom SQL connection string</w:t>
      </w:r>
    </w:p>
    <w:p w:rsidR="00D70A3C" w:rsidRDefault="00D70A3C" w:rsidP="00A73E82">
      <w:pPr>
        <w:pStyle w:val="NoSpacing"/>
        <w:ind w:left="1080"/>
      </w:pPr>
    </w:p>
    <w:p w:rsidR="00377711" w:rsidRDefault="00377711" w:rsidP="00A73E82">
      <w:pPr>
        <w:pStyle w:val="NoSpacing"/>
        <w:ind w:left="1080"/>
      </w:pP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4B3A5D"/>
    <w:multiLevelType w:val="hybridMultilevel"/>
    <w:tmpl w:val="21EE03E2"/>
    <w:lvl w:ilvl="0" w:tplc="EA0A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5645639"/>
    <w:multiLevelType w:val="hybridMultilevel"/>
    <w:tmpl w:val="1B448058"/>
    <w:lvl w:ilvl="0" w:tplc="993C2D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8"/>
  </w:num>
  <w:num w:numId="4">
    <w:abstractNumId w:val="3"/>
  </w:num>
  <w:num w:numId="5">
    <w:abstractNumId w:val="6"/>
  </w:num>
  <w:num w:numId="6">
    <w:abstractNumId w:val="4"/>
  </w:num>
  <w:num w:numId="7">
    <w:abstractNumId w:val="2"/>
  </w:num>
  <w:num w:numId="8">
    <w:abstractNumId w:val="5"/>
  </w:num>
  <w:num w:numId="9">
    <w:abstractNumId w:val="10"/>
  </w:num>
  <w:num w:numId="10">
    <w:abstractNumId w:val="0"/>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3EA8"/>
    <w:rsid w:val="00005936"/>
    <w:rsid w:val="000136E9"/>
    <w:rsid w:val="00014736"/>
    <w:rsid w:val="00032DA4"/>
    <w:rsid w:val="00034F5B"/>
    <w:rsid w:val="00035BDE"/>
    <w:rsid w:val="00043ED1"/>
    <w:rsid w:val="00050BAE"/>
    <w:rsid w:val="0005443D"/>
    <w:rsid w:val="00057B08"/>
    <w:rsid w:val="000617A5"/>
    <w:rsid w:val="00065077"/>
    <w:rsid w:val="00066F4B"/>
    <w:rsid w:val="000867D4"/>
    <w:rsid w:val="00096E46"/>
    <w:rsid w:val="00097E04"/>
    <w:rsid w:val="000C6806"/>
    <w:rsid w:val="000D3F79"/>
    <w:rsid w:val="0010111A"/>
    <w:rsid w:val="00112511"/>
    <w:rsid w:val="00115708"/>
    <w:rsid w:val="00117791"/>
    <w:rsid w:val="001211A7"/>
    <w:rsid w:val="00122CB6"/>
    <w:rsid w:val="00125214"/>
    <w:rsid w:val="00133155"/>
    <w:rsid w:val="001427E7"/>
    <w:rsid w:val="001643A1"/>
    <w:rsid w:val="001908FD"/>
    <w:rsid w:val="001968B2"/>
    <w:rsid w:val="001B5D45"/>
    <w:rsid w:val="001B6E58"/>
    <w:rsid w:val="001E69E3"/>
    <w:rsid w:val="001F125B"/>
    <w:rsid w:val="001F2D1A"/>
    <w:rsid w:val="002008F6"/>
    <w:rsid w:val="00207153"/>
    <w:rsid w:val="00261A65"/>
    <w:rsid w:val="00261E44"/>
    <w:rsid w:val="00267CD8"/>
    <w:rsid w:val="00273601"/>
    <w:rsid w:val="00277E40"/>
    <w:rsid w:val="00283247"/>
    <w:rsid w:val="002856ED"/>
    <w:rsid w:val="00296557"/>
    <w:rsid w:val="002A437C"/>
    <w:rsid w:val="002A443E"/>
    <w:rsid w:val="002D2CF3"/>
    <w:rsid w:val="002D7715"/>
    <w:rsid w:val="002D7B7F"/>
    <w:rsid w:val="00301979"/>
    <w:rsid w:val="003145FB"/>
    <w:rsid w:val="00323505"/>
    <w:rsid w:val="003376D9"/>
    <w:rsid w:val="00366D11"/>
    <w:rsid w:val="00370236"/>
    <w:rsid w:val="0037550E"/>
    <w:rsid w:val="00377711"/>
    <w:rsid w:val="00382AF4"/>
    <w:rsid w:val="0038566A"/>
    <w:rsid w:val="00387A88"/>
    <w:rsid w:val="00391D88"/>
    <w:rsid w:val="003A090A"/>
    <w:rsid w:val="003A1F54"/>
    <w:rsid w:val="003A2F4B"/>
    <w:rsid w:val="003A4BD9"/>
    <w:rsid w:val="003B0CBE"/>
    <w:rsid w:val="003B27E5"/>
    <w:rsid w:val="003B627C"/>
    <w:rsid w:val="003B7A4D"/>
    <w:rsid w:val="003B7CE7"/>
    <w:rsid w:val="003D20D7"/>
    <w:rsid w:val="003D6343"/>
    <w:rsid w:val="00450379"/>
    <w:rsid w:val="00452BC1"/>
    <w:rsid w:val="004547D1"/>
    <w:rsid w:val="00456E54"/>
    <w:rsid w:val="00463B54"/>
    <w:rsid w:val="00492F6F"/>
    <w:rsid w:val="004948C1"/>
    <w:rsid w:val="004A3C13"/>
    <w:rsid w:val="004B489B"/>
    <w:rsid w:val="004B780C"/>
    <w:rsid w:val="004C0E75"/>
    <w:rsid w:val="004D4B37"/>
    <w:rsid w:val="004D4D6B"/>
    <w:rsid w:val="005022C1"/>
    <w:rsid w:val="00505EA3"/>
    <w:rsid w:val="005065C6"/>
    <w:rsid w:val="00521E87"/>
    <w:rsid w:val="00522841"/>
    <w:rsid w:val="00524FBA"/>
    <w:rsid w:val="00532B15"/>
    <w:rsid w:val="00552C0C"/>
    <w:rsid w:val="00553FE4"/>
    <w:rsid w:val="00564125"/>
    <w:rsid w:val="00566923"/>
    <w:rsid w:val="0056717A"/>
    <w:rsid w:val="005871AB"/>
    <w:rsid w:val="005A532F"/>
    <w:rsid w:val="005B0E7A"/>
    <w:rsid w:val="005B2B6C"/>
    <w:rsid w:val="005B44BD"/>
    <w:rsid w:val="005C355C"/>
    <w:rsid w:val="005D0E4B"/>
    <w:rsid w:val="005D3F53"/>
    <w:rsid w:val="005D5AA9"/>
    <w:rsid w:val="005E36B4"/>
    <w:rsid w:val="005E638C"/>
    <w:rsid w:val="005F7C1D"/>
    <w:rsid w:val="00613E64"/>
    <w:rsid w:val="00621F23"/>
    <w:rsid w:val="00644057"/>
    <w:rsid w:val="00655D3F"/>
    <w:rsid w:val="006614A7"/>
    <w:rsid w:val="006645B7"/>
    <w:rsid w:val="00672545"/>
    <w:rsid w:val="00684526"/>
    <w:rsid w:val="006912E8"/>
    <w:rsid w:val="00694AE3"/>
    <w:rsid w:val="006A0E64"/>
    <w:rsid w:val="006A5ED0"/>
    <w:rsid w:val="006C70CA"/>
    <w:rsid w:val="006D153D"/>
    <w:rsid w:val="006E2A71"/>
    <w:rsid w:val="006E3105"/>
    <w:rsid w:val="00707B59"/>
    <w:rsid w:val="00742124"/>
    <w:rsid w:val="00746B6C"/>
    <w:rsid w:val="007611C9"/>
    <w:rsid w:val="00775A7A"/>
    <w:rsid w:val="00785094"/>
    <w:rsid w:val="00791162"/>
    <w:rsid w:val="007A1935"/>
    <w:rsid w:val="007C1CFC"/>
    <w:rsid w:val="007E6113"/>
    <w:rsid w:val="00803D47"/>
    <w:rsid w:val="00804E4F"/>
    <w:rsid w:val="00805CFB"/>
    <w:rsid w:val="0080729C"/>
    <w:rsid w:val="00815190"/>
    <w:rsid w:val="00815EC7"/>
    <w:rsid w:val="00843F68"/>
    <w:rsid w:val="008543A6"/>
    <w:rsid w:val="00861CB8"/>
    <w:rsid w:val="008712ED"/>
    <w:rsid w:val="008869EB"/>
    <w:rsid w:val="00897130"/>
    <w:rsid w:val="00897E0C"/>
    <w:rsid w:val="008A33A4"/>
    <w:rsid w:val="008B09C3"/>
    <w:rsid w:val="008B50F4"/>
    <w:rsid w:val="008C3CF6"/>
    <w:rsid w:val="008C4AB4"/>
    <w:rsid w:val="008E193C"/>
    <w:rsid w:val="008F6D1F"/>
    <w:rsid w:val="00902F4B"/>
    <w:rsid w:val="0092084F"/>
    <w:rsid w:val="0092196D"/>
    <w:rsid w:val="00937F38"/>
    <w:rsid w:val="009426C2"/>
    <w:rsid w:val="0094322D"/>
    <w:rsid w:val="009574F8"/>
    <w:rsid w:val="00967C92"/>
    <w:rsid w:val="0099147E"/>
    <w:rsid w:val="009A19DE"/>
    <w:rsid w:val="009A55E8"/>
    <w:rsid w:val="009C441C"/>
    <w:rsid w:val="009E6875"/>
    <w:rsid w:val="009F07ED"/>
    <w:rsid w:val="009F2DDE"/>
    <w:rsid w:val="009F7FDB"/>
    <w:rsid w:val="00A10472"/>
    <w:rsid w:val="00A14367"/>
    <w:rsid w:val="00A22D5C"/>
    <w:rsid w:val="00A27EA6"/>
    <w:rsid w:val="00A33C52"/>
    <w:rsid w:val="00A36D92"/>
    <w:rsid w:val="00A41D00"/>
    <w:rsid w:val="00A46107"/>
    <w:rsid w:val="00A57100"/>
    <w:rsid w:val="00A62E48"/>
    <w:rsid w:val="00A6752C"/>
    <w:rsid w:val="00A73E82"/>
    <w:rsid w:val="00A80992"/>
    <w:rsid w:val="00A9313A"/>
    <w:rsid w:val="00A94FC0"/>
    <w:rsid w:val="00AA7CD2"/>
    <w:rsid w:val="00AB31DF"/>
    <w:rsid w:val="00AB58CC"/>
    <w:rsid w:val="00AD3845"/>
    <w:rsid w:val="00AD3B8B"/>
    <w:rsid w:val="00AD42DC"/>
    <w:rsid w:val="00AD6211"/>
    <w:rsid w:val="00AE28D9"/>
    <w:rsid w:val="00AE3994"/>
    <w:rsid w:val="00AE5135"/>
    <w:rsid w:val="00AE5716"/>
    <w:rsid w:val="00AF4262"/>
    <w:rsid w:val="00AF65FB"/>
    <w:rsid w:val="00AF7B59"/>
    <w:rsid w:val="00B073C0"/>
    <w:rsid w:val="00B10C36"/>
    <w:rsid w:val="00B117FE"/>
    <w:rsid w:val="00B22494"/>
    <w:rsid w:val="00B2697C"/>
    <w:rsid w:val="00B51E68"/>
    <w:rsid w:val="00B55C52"/>
    <w:rsid w:val="00B57D81"/>
    <w:rsid w:val="00B612C5"/>
    <w:rsid w:val="00B61522"/>
    <w:rsid w:val="00B625DD"/>
    <w:rsid w:val="00B80746"/>
    <w:rsid w:val="00B90EE1"/>
    <w:rsid w:val="00B92BE6"/>
    <w:rsid w:val="00BA0BD7"/>
    <w:rsid w:val="00BA1CD6"/>
    <w:rsid w:val="00BA7CD4"/>
    <w:rsid w:val="00BB39B3"/>
    <w:rsid w:val="00BE78DB"/>
    <w:rsid w:val="00C12545"/>
    <w:rsid w:val="00C24671"/>
    <w:rsid w:val="00C27D99"/>
    <w:rsid w:val="00C86FC8"/>
    <w:rsid w:val="00CA2E65"/>
    <w:rsid w:val="00CA4C2C"/>
    <w:rsid w:val="00CB0C7F"/>
    <w:rsid w:val="00CB748B"/>
    <w:rsid w:val="00CC1185"/>
    <w:rsid w:val="00CC4BBD"/>
    <w:rsid w:val="00CD2515"/>
    <w:rsid w:val="00CD6279"/>
    <w:rsid w:val="00CF2409"/>
    <w:rsid w:val="00CF62FC"/>
    <w:rsid w:val="00D15FD6"/>
    <w:rsid w:val="00D259F4"/>
    <w:rsid w:val="00D260C8"/>
    <w:rsid w:val="00D427F5"/>
    <w:rsid w:val="00D52A1F"/>
    <w:rsid w:val="00D555E2"/>
    <w:rsid w:val="00D63CCC"/>
    <w:rsid w:val="00D646EF"/>
    <w:rsid w:val="00D64BBC"/>
    <w:rsid w:val="00D70A3C"/>
    <w:rsid w:val="00D86FD8"/>
    <w:rsid w:val="00D91B08"/>
    <w:rsid w:val="00DB2178"/>
    <w:rsid w:val="00DC23C8"/>
    <w:rsid w:val="00DC5A47"/>
    <w:rsid w:val="00DD05C7"/>
    <w:rsid w:val="00DE780B"/>
    <w:rsid w:val="00DF1F35"/>
    <w:rsid w:val="00DF3CD7"/>
    <w:rsid w:val="00E20D75"/>
    <w:rsid w:val="00E262EB"/>
    <w:rsid w:val="00E30DF4"/>
    <w:rsid w:val="00E32F1C"/>
    <w:rsid w:val="00E930C3"/>
    <w:rsid w:val="00E9456C"/>
    <w:rsid w:val="00E9693A"/>
    <w:rsid w:val="00EA4CFA"/>
    <w:rsid w:val="00EA6F9C"/>
    <w:rsid w:val="00EA7A80"/>
    <w:rsid w:val="00EA7BDE"/>
    <w:rsid w:val="00ED058C"/>
    <w:rsid w:val="00EE4A48"/>
    <w:rsid w:val="00F00093"/>
    <w:rsid w:val="00F10D1A"/>
    <w:rsid w:val="00F15A2E"/>
    <w:rsid w:val="00F42480"/>
    <w:rsid w:val="00F53077"/>
    <w:rsid w:val="00F60C7A"/>
    <w:rsid w:val="00F62687"/>
    <w:rsid w:val="00F63C90"/>
    <w:rsid w:val="00F64DF1"/>
    <w:rsid w:val="00F73809"/>
    <w:rsid w:val="00F85407"/>
    <w:rsid w:val="00F918C2"/>
    <w:rsid w:val="00FB0033"/>
    <w:rsid w:val="00FB6C6A"/>
    <w:rsid w:val="00FB7284"/>
    <w:rsid w:val="00FE2B5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7C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 w:type="character" w:customStyle="1" w:styleId="Heading4Char">
    <w:name w:val="Heading 4 Char"/>
    <w:basedOn w:val="DefaultParagraphFont"/>
    <w:link w:val="Heading4"/>
    <w:uiPriority w:val="9"/>
    <w:rsid w:val="00AA7CD2"/>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pcamtalk.com/threads/tool-tutorial-free-ai-person-detection-for-blue-iris.37330/"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cc/"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maker.ifttt.com/trigger/YourActionNameGoesHere/with/key/b4VKRYk3GOkabcdefghijk"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hnolafenwa/DeepStack/releases/tag/0.1-beta"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ipcamtalk.com/threads/tool-tutorial-free-ai-person-detection-for-blue-iris.37330/page-58"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A4D2D51-8D78-4506-839D-43F666D61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29</Pages>
  <Words>10553</Words>
  <Characters>60154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6</cp:revision>
  <cp:lastPrinted>2020-12-14T09:18:00Z</cp:lastPrinted>
  <dcterms:created xsi:type="dcterms:W3CDTF">2021-01-22T01:21:00Z</dcterms:created>
  <dcterms:modified xsi:type="dcterms:W3CDTF">2021-01-23T01:03:00Z</dcterms:modified>
</cp:coreProperties>
</file>